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7C1E9" w14:textId="388692A2" w:rsidR="00E51E91" w:rsidRDefault="00615286">
      <w:pPr>
        <w:pStyle w:val="Titre1"/>
        <w:jc w:val="center"/>
        <w:rPr>
          <w:lang w:val="en-GB"/>
        </w:rPr>
      </w:pPr>
      <w:r w:rsidRPr="00101EAA">
        <w:rPr>
          <w:lang w:val="en-GB"/>
        </w:rPr>
        <w:t xml:space="preserve">Grille d'évaluation des projets </w:t>
      </w:r>
      <w:r w:rsidR="0085737D">
        <w:rPr>
          <w:lang w:val="en-GB"/>
        </w:rPr>
        <w:t>CDP</w:t>
      </w:r>
      <w:r w:rsidRPr="00101EAA">
        <w:rPr>
          <w:lang w:val="en-GB"/>
        </w:rPr>
        <w:t xml:space="preserve"> de l'Université de Lille</w:t>
      </w:r>
    </w:p>
    <w:p w14:paraId="3F870A05" w14:textId="77777777" w:rsidR="003E2F91" w:rsidRPr="00101EAA" w:rsidRDefault="003E2F91" w:rsidP="00101EAA">
      <w:pPr>
        <w:pStyle w:val="Titre1"/>
        <w:jc w:val="center"/>
        <w:rPr>
          <w:lang w:val="en-GB"/>
        </w:rPr>
      </w:pPr>
    </w:p>
    <w:p w14:paraId="3A983DC1" w14:textId="04409F48" w:rsidR="00E51E91" w:rsidRDefault="00615286">
      <w:pPr>
        <w:spacing w:after="0"/>
        <w:jc w:val="both"/>
        <w:rPr>
          <w:lang w:val="en-GB"/>
        </w:rPr>
      </w:pPr>
      <w:r w:rsidRPr="00101EAA">
        <w:rPr>
          <w:lang w:val="en-GB"/>
        </w:rPr>
        <w:t xml:space="preserve">Chaque </w:t>
      </w:r>
      <w:r w:rsidR="2CB61116" w:rsidRPr="00101EAA">
        <w:rPr>
          <w:lang w:val="en-GB"/>
        </w:rPr>
        <w:t xml:space="preserve">projet </w:t>
      </w:r>
      <w:r w:rsidR="00C73928">
        <w:rPr>
          <w:lang w:val="en-GB"/>
        </w:rPr>
        <w:t>CDP</w:t>
      </w:r>
      <w:r w:rsidR="2CB61116" w:rsidRPr="00101EAA">
        <w:rPr>
          <w:lang w:val="en-GB"/>
        </w:rPr>
        <w:t xml:space="preserve"> </w:t>
      </w:r>
      <w:r w:rsidRPr="00101EAA">
        <w:rPr>
          <w:lang w:val="en-GB"/>
        </w:rPr>
        <w:t xml:space="preserve">sera </w:t>
      </w:r>
      <w:r w:rsidR="00E24DB5" w:rsidRPr="00101EAA">
        <w:rPr>
          <w:lang w:val="en-GB"/>
        </w:rPr>
        <w:t xml:space="preserve">évalué par </w:t>
      </w:r>
      <w:r w:rsidR="2CB61116" w:rsidRPr="00101EAA">
        <w:rPr>
          <w:lang w:val="en-GB"/>
        </w:rPr>
        <w:t xml:space="preserve">trois </w:t>
      </w:r>
      <w:r w:rsidR="00C73928">
        <w:rPr>
          <w:lang w:val="en-GB"/>
        </w:rPr>
        <w:t>experts</w:t>
      </w:r>
      <w:r w:rsidR="2CB61116" w:rsidRPr="00101EAA">
        <w:rPr>
          <w:lang w:val="en-GB"/>
        </w:rPr>
        <w:t xml:space="preserve"> externes</w:t>
      </w:r>
      <w:r w:rsidRPr="00101EAA">
        <w:rPr>
          <w:lang w:val="en-GB"/>
        </w:rPr>
        <w:t xml:space="preserve">, qui seront </w:t>
      </w:r>
      <w:proofErr w:type="spellStart"/>
      <w:r w:rsidR="00C73928">
        <w:rPr>
          <w:lang w:val="en-GB"/>
        </w:rPr>
        <w:t>sollicités</w:t>
      </w:r>
      <w:proofErr w:type="spellEnd"/>
      <w:r w:rsidRPr="00101EAA">
        <w:rPr>
          <w:lang w:val="en-GB"/>
        </w:rPr>
        <w:t xml:space="preserve"> par la Fondation européenne de la science - Science </w:t>
      </w:r>
      <w:r w:rsidR="2CB61116" w:rsidRPr="00101EAA">
        <w:rPr>
          <w:lang w:val="en-GB"/>
        </w:rPr>
        <w:t>Connect</w:t>
      </w:r>
      <w:r w:rsidR="00C73928">
        <w:rPr>
          <w:lang w:val="en-GB"/>
        </w:rPr>
        <w:t xml:space="preserve"> (ESF)</w:t>
      </w:r>
      <w:r w:rsidRPr="00101EAA">
        <w:rPr>
          <w:lang w:val="en-GB"/>
        </w:rPr>
        <w:t xml:space="preserve">. </w:t>
      </w:r>
      <w:r w:rsidR="2CB61116" w:rsidRPr="00101EAA">
        <w:rPr>
          <w:lang w:val="en-GB"/>
        </w:rPr>
        <w:t xml:space="preserve">Le formulaire d'évaluation ci-dessous comprend quatre </w:t>
      </w:r>
      <w:r w:rsidR="00E24DB5" w:rsidRPr="00101EAA">
        <w:rPr>
          <w:lang w:val="en-GB"/>
        </w:rPr>
        <w:t xml:space="preserve">séries </w:t>
      </w:r>
      <w:r w:rsidR="2B75CB96" w:rsidRPr="00101EAA">
        <w:rPr>
          <w:lang w:val="en-GB"/>
        </w:rPr>
        <w:t xml:space="preserve">principales </w:t>
      </w:r>
      <w:r w:rsidR="00E24DB5" w:rsidRPr="00101EAA">
        <w:rPr>
          <w:lang w:val="en-GB"/>
        </w:rPr>
        <w:t xml:space="preserve">de </w:t>
      </w:r>
      <w:proofErr w:type="spellStart"/>
      <w:r w:rsidR="2CB61116" w:rsidRPr="00101EAA">
        <w:rPr>
          <w:lang w:val="en-GB"/>
        </w:rPr>
        <w:t>critères</w:t>
      </w:r>
      <w:proofErr w:type="spellEnd"/>
      <w:r w:rsidR="2CB61116" w:rsidRPr="00101EAA">
        <w:rPr>
          <w:lang w:val="en-GB"/>
        </w:rPr>
        <w:t xml:space="preserve"> </w:t>
      </w:r>
      <w:proofErr w:type="spellStart"/>
      <w:r w:rsidR="2CB61116" w:rsidRPr="00101EAA">
        <w:rPr>
          <w:lang w:val="en-GB"/>
        </w:rPr>
        <w:t>d'évaluation</w:t>
      </w:r>
      <w:proofErr w:type="spellEnd"/>
      <w:r w:rsidR="2CB61116" w:rsidRPr="00101EAA">
        <w:rPr>
          <w:lang w:val="en-GB"/>
        </w:rPr>
        <w:t xml:space="preserve"> </w:t>
      </w:r>
      <w:r w:rsidRPr="00101EAA">
        <w:rPr>
          <w:lang w:val="en-GB"/>
        </w:rPr>
        <w:t xml:space="preserve">et </w:t>
      </w:r>
      <w:proofErr w:type="spellStart"/>
      <w:r w:rsidR="00E24DB5" w:rsidRPr="00101EAA">
        <w:rPr>
          <w:lang w:val="en-GB"/>
        </w:rPr>
        <w:t>une</w:t>
      </w:r>
      <w:proofErr w:type="spellEnd"/>
      <w:r w:rsidR="00E24DB5" w:rsidRPr="00101EAA">
        <w:rPr>
          <w:lang w:val="en-GB"/>
        </w:rPr>
        <w:t xml:space="preserve"> </w:t>
      </w:r>
      <w:proofErr w:type="spellStart"/>
      <w:r w:rsidR="00E24DB5" w:rsidRPr="00101EAA">
        <w:rPr>
          <w:lang w:val="en-GB"/>
        </w:rPr>
        <w:t>évaluation</w:t>
      </w:r>
      <w:proofErr w:type="spellEnd"/>
      <w:r w:rsidR="00E24DB5" w:rsidRPr="00101EAA">
        <w:rPr>
          <w:lang w:val="en-GB"/>
        </w:rPr>
        <w:t xml:space="preserve"> </w:t>
      </w:r>
      <w:proofErr w:type="spellStart"/>
      <w:r w:rsidRPr="00101EAA">
        <w:rPr>
          <w:lang w:val="en-GB"/>
        </w:rPr>
        <w:t>globale</w:t>
      </w:r>
      <w:proofErr w:type="spellEnd"/>
      <w:r w:rsidRPr="00101EAA">
        <w:rPr>
          <w:lang w:val="en-GB"/>
        </w:rPr>
        <w:t xml:space="preserve"> </w:t>
      </w:r>
      <w:r w:rsidR="00E24DB5" w:rsidRPr="00101EAA">
        <w:rPr>
          <w:lang w:val="en-GB"/>
        </w:rPr>
        <w:t>à la fin</w:t>
      </w:r>
      <w:r w:rsidRPr="00101EAA">
        <w:rPr>
          <w:lang w:val="en-GB"/>
        </w:rPr>
        <w:t xml:space="preserve">. </w:t>
      </w:r>
      <w:r w:rsidR="00E24DB5" w:rsidRPr="00101EAA">
        <w:rPr>
          <w:lang w:val="en-GB"/>
        </w:rPr>
        <w:t xml:space="preserve">Des points seront attribués pour les </w:t>
      </w:r>
      <w:r w:rsidR="2CB61116" w:rsidRPr="00101EAA">
        <w:rPr>
          <w:lang w:val="en-GB"/>
        </w:rPr>
        <w:t xml:space="preserve">sous-critères </w:t>
      </w:r>
      <w:r w:rsidR="00E24DB5" w:rsidRPr="00101EAA">
        <w:rPr>
          <w:lang w:val="en-GB"/>
        </w:rPr>
        <w:t xml:space="preserve">de chaque série </w:t>
      </w:r>
      <w:r w:rsidRPr="00101EAA">
        <w:rPr>
          <w:lang w:val="en-GB"/>
        </w:rPr>
        <w:t xml:space="preserve">comme indiqué </w:t>
      </w:r>
      <w:r w:rsidR="5024B84D" w:rsidRPr="00101EAA">
        <w:rPr>
          <w:lang w:val="en-GB"/>
        </w:rPr>
        <w:t xml:space="preserve">(des </w:t>
      </w:r>
      <w:r w:rsidRPr="00101EAA">
        <w:rPr>
          <w:lang w:val="en-GB"/>
        </w:rPr>
        <w:t xml:space="preserve">questions et des commentaires </w:t>
      </w:r>
      <w:r w:rsidR="00E24DB5" w:rsidRPr="00101EAA">
        <w:rPr>
          <w:lang w:val="en-GB"/>
        </w:rPr>
        <w:t xml:space="preserve">pour chaque sous-critère </w:t>
      </w:r>
      <w:r w:rsidR="5024B84D" w:rsidRPr="00101EAA">
        <w:rPr>
          <w:lang w:val="en-GB"/>
        </w:rPr>
        <w:t xml:space="preserve">sont </w:t>
      </w:r>
      <w:r w:rsidR="00E24DB5" w:rsidRPr="00101EAA">
        <w:rPr>
          <w:lang w:val="en-GB"/>
        </w:rPr>
        <w:t xml:space="preserve">fournis </w:t>
      </w:r>
      <w:r w:rsidRPr="00101EAA">
        <w:rPr>
          <w:lang w:val="en-GB"/>
        </w:rPr>
        <w:t xml:space="preserve">pour clarifier </w:t>
      </w:r>
      <w:r w:rsidR="00E24DB5" w:rsidRPr="00101EAA">
        <w:rPr>
          <w:lang w:val="en-GB"/>
        </w:rPr>
        <w:t>ce qui est évalué</w:t>
      </w:r>
      <w:r w:rsidR="5024B84D" w:rsidRPr="00101EAA">
        <w:rPr>
          <w:lang w:val="en-GB"/>
        </w:rPr>
        <w:t>)</w:t>
      </w:r>
      <w:r w:rsidR="00E24DB5" w:rsidRPr="00101EAA">
        <w:rPr>
          <w:lang w:val="en-GB"/>
        </w:rPr>
        <w:t xml:space="preserve">. Un </w:t>
      </w:r>
      <w:r w:rsidR="2CB61116" w:rsidRPr="00101EAA">
        <w:rPr>
          <w:lang w:val="en-GB"/>
        </w:rPr>
        <w:t xml:space="preserve">commentaire </w:t>
      </w:r>
      <w:r w:rsidR="00E24DB5" w:rsidRPr="00101EAA">
        <w:rPr>
          <w:lang w:val="en-GB"/>
        </w:rPr>
        <w:t xml:space="preserve">général </w:t>
      </w:r>
      <w:r w:rsidRPr="00101EAA">
        <w:rPr>
          <w:lang w:val="en-GB"/>
        </w:rPr>
        <w:t xml:space="preserve">sera </w:t>
      </w:r>
      <w:r w:rsidR="00E24DB5" w:rsidRPr="00101EAA">
        <w:rPr>
          <w:lang w:val="en-GB"/>
        </w:rPr>
        <w:t xml:space="preserve">fourni pour </w:t>
      </w:r>
      <w:r w:rsidRPr="00101EAA">
        <w:rPr>
          <w:lang w:val="en-GB"/>
        </w:rPr>
        <w:t xml:space="preserve">chacun </w:t>
      </w:r>
      <w:r w:rsidR="5024B84D" w:rsidRPr="00101EAA">
        <w:rPr>
          <w:lang w:val="en-GB"/>
        </w:rPr>
        <w:t xml:space="preserve">des </w:t>
      </w:r>
      <w:r w:rsidR="2CB61116" w:rsidRPr="00101EAA">
        <w:rPr>
          <w:lang w:val="en-GB"/>
        </w:rPr>
        <w:t xml:space="preserve">quatre principaux </w:t>
      </w:r>
      <w:r w:rsidR="00E24DB5" w:rsidRPr="00101EAA">
        <w:rPr>
          <w:lang w:val="en-GB"/>
        </w:rPr>
        <w:t xml:space="preserve">ensembles de </w:t>
      </w:r>
      <w:r w:rsidR="2CB61116" w:rsidRPr="00101EAA">
        <w:rPr>
          <w:lang w:val="en-GB"/>
        </w:rPr>
        <w:t>critères</w:t>
      </w:r>
      <w:r w:rsidRPr="00101EAA">
        <w:rPr>
          <w:lang w:val="en-GB"/>
        </w:rPr>
        <w:t>. L'</w:t>
      </w:r>
      <w:r w:rsidR="00E24DB5" w:rsidRPr="00101EAA">
        <w:rPr>
          <w:lang w:val="en-GB"/>
        </w:rPr>
        <w:t xml:space="preserve">évaluateur </w:t>
      </w:r>
      <w:r w:rsidRPr="00101EAA">
        <w:rPr>
          <w:lang w:val="en-GB"/>
        </w:rPr>
        <w:t xml:space="preserve">fournira également une </w:t>
      </w:r>
      <w:r w:rsidR="00E24DB5" w:rsidRPr="00101EAA">
        <w:rPr>
          <w:lang w:val="en-GB"/>
        </w:rPr>
        <w:t xml:space="preserve">évaluation sommaire du </w:t>
      </w:r>
      <w:r w:rsidRPr="00101EAA">
        <w:rPr>
          <w:lang w:val="en-GB"/>
        </w:rPr>
        <w:t>projet dans son ensemble.</w:t>
      </w:r>
    </w:p>
    <w:p w14:paraId="7D85EA14" w14:textId="77777777" w:rsidR="00E51E91" w:rsidRDefault="00615286">
      <w:pPr>
        <w:spacing w:after="0"/>
        <w:jc w:val="both"/>
        <w:rPr>
          <w:lang w:val="en-GB"/>
        </w:rPr>
      </w:pPr>
      <w:r w:rsidRPr="00101EAA">
        <w:rPr>
          <w:lang w:val="en-GB"/>
        </w:rPr>
        <w:t xml:space="preserve">Les projets peuvent être </w:t>
      </w:r>
      <w:r w:rsidR="00E24DB5" w:rsidRPr="00101EAA">
        <w:rPr>
          <w:lang w:val="en-GB"/>
        </w:rPr>
        <w:t xml:space="preserve">conçus pour </w:t>
      </w:r>
      <w:r w:rsidRPr="00101EAA">
        <w:rPr>
          <w:lang w:val="en-GB"/>
        </w:rPr>
        <w:t xml:space="preserve">4 ou 8 ans </w:t>
      </w:r>
      <w:r w:rsidR="00E24DB5" w:rsidRPr="00101EAA">
        <w:rPr>
          <w:lang w:val="en-GB"/>
        </w:rPr>
        <w:t xml:space="preserve">; </w:t>
      </w:r>
      <w:r w:rsidRPr="00101EAA">
        <w:rPr>
          <w:lang w:val="en-GB"/>
        </w:rPr>
        <w:t xml:space="preserve">toutefois, </w:t>
      </w:r>
      <w:r w:rsidR="00E24DB5" w:rsidRPr="00101EAA">
        <w:rPr>
          <w:lang w:val="en-GB"/>
        </w:rPr>
        <w:t xml:space="preserve">pour les projets de 8 ans, les objectifs des </w:t>
      </w:r>
      <w:r w:rsidRPr="00101EAA">
        <w:rPr>
          <w:lang w:val="en-GB"/>
        </w:rPr>
        <w:t xml:space="preserve">indicateurs </w:t>
      </w:r>
      <w:r w:rsidR="00E24DB5" w:rsidRPr="00101EAA">
        <w:rPr>
          <w:lang w:val="en-GB"/>
        </w:rPr>
        <w:t xml:space="preserve">à 4 ans </w:t>
      </w:r>
      <w:r w:rsidRPr="00101EAA">
        <w:rPr>
          <w:lang w:val="en-GB"/>
        </w:rPr>
        <w:t>doivent être fournis pour l</w:t>
      </w:r>
      <w:r w:rsidR="00E24DB5" w:rsidRPr="00101EAA">
        <w:rPr>
          <w:lang w:val="en-GB"/>
        </w:rPr>
        <w:t>'</w:t>
      </w:r>
      <w:r w:rsidRPr="00101EAA">
        <w:rPr>
          <w:lang w:val="en-GB"/>
        </w:rPr>
        <w:t xml:space="preserve">évaluation intermédiaire. </w:t>
      </w:r>
    </w:p>
    <w:p w14:paraId="157200B9" w14:textId="77777777" w:rsidR="00E51E91" w:rsidRDefault="00615286">
      <w:pPr>
        <w:spacing w:after="0"/>
        <w:jc w:val="both"/>
        <w:rPr>
          <w:lang w:val="en-GB"/>
        </w:rPr>
      </w:pPr>
      <w:r w:rsidRPr="00101EAA">
        <w:rPr>
          <w:lang w:val="en-GB"/>
        </w:rPr>
        <w:t xml:space="preserve">Les </w:t>
      </w:r>
      <w:r w:rsidR="2CB61116" w:rsidRPr="00101EAA">
        <w:rPr>
          <w:lang w:val="en-GB"/>
        </w:rPr>
        <w:t xml:space="preserve">rapports </w:t>
      </w:r>
      <w:r w:rsidR="00E24DB5" w:rsidRPr="00101EAA">
        <w:rPr>
          <w:lang w:val="en-GB"/>
        </w:rPr>
        <w:t xml:space="preserve">anonymes des évaluateurs </w:t>
      </w:r>
      <w:r w:rsidRPr="00101EAA">
        <w:rPr>
          <w:lang w:val="en-GB"/>
        </w:rPr>
        <w:t xml:space="preserve">seront envoyés aux </w:t>
      </w:r>
      <w:r w:rsidR="2CB61116" w:rsidRPr="00101EAA">
        <w:rPr>
          <w:lang w:val="en-GB"/>
        </w:rPr>
        <w:t xml:space="preserve">candidats pour la </w:t>
      </w:r>
      <w:r w:rsidR="00E24DB5" w:rsidRPr="00101EAA">
        <w:rPr>
          <w:lang w:val="en-GB"/>
        </w:rPr>
        <w:t>phase de</w:t>
      </w:r>
      <w:r w:rsidR="2CB61116" w:rsidRPr="00101EAA">
        <w:rPr>
          <w:lang w:val="en-GB"/>
        </w:rPr>
        <w:t xml:space="preserve"> réfutation</w:t>
      </w:r>
      <w:r w:rsidR="00E24DB5" w:rsidRPr="00101EAA">
        <w:rPr>
          <w:lang w:val="en-GB"/>
        </w:rPr>
        <w:t xml:space="preserve">, au cours de laquelle les </w:t>
      </w:r>
      <w:r w:rsidR="2CB61116" w:rsidRPr="00101EAA">
        <w:rPr>
          <w:lang w:val="en-GB"/>
        </w:rPr>
        <w:t xml:space="preserve">candidats </w:t>
      </w:r>
      <w:r w:rsidRPr="00101EAA">
        <w:rPr>
          <w:lang w:val="en-GB"/>
        </w:rPr>
        <w:t xml:space="preserve">auront </w:t>
      </w:r>
      <w:r w:rsidR="00E24DB5" w:rsidRPr="00101EAA">
        <w:rPr>
          <w:lang w:val="en-GB"/>
        </w:rPr>
        <w:t xml:space="preserve">la possibilité </w:t>
      </w:r>
      <w:r w:rsidRPr="00101EAA">
        <w:rPr>
          <w:lang w:val="en-GB"/>
        </w:rPr>
        <w:t xml:space="preserve">de </w:t>
      </w:r>
      <w:r w:rsidR="2CB61116" w:rsidRPr="00101EAA">
        <w:rPr>
          <w:lang w:val="en-GB"/>
        </w:rPr>
        <w:t xml:space="preserve">commenter toute </w:t>
      </w:r>
      <w:r w:rsidRPr="00101EAA">
        <w:rPr>
          <w:lang w:val="en-GB"/>
        </w:rPr>
        <w:t xml:space="preserve">erreur factuelle </w:t>
      </w:r>
      <w:r w:rsidR="2CB61116" w:rsidRPr="00101EAA">
        <w:rPr>
          <w:lang w:val="en-GB"/>
        </w:rPr>
        <w:t xml:space="preserve">ou tout </w:t>
      </w:r>
      <w:r w:rsidR="00E24DB5" w:rsidRPr="00101EAA">
        <w:rPr>
          <w:lang w:val="en-GB"/>
        </w:rPr>
        <w:t xml:space="preserve">malentendu </w:t>
      </w:r>
      <w:r w:rsidR="2CB61116" w:rsidRPr="00101EAA">
        <w:rPr>
          <w:lang w:val="en-GB"/>
        </w:rPr>
        <w:t>dans les commentaires d'</w:t>
      </w:r>
      <w:r w:rsidR="00E24DB5" w:rsidRPr="00101EAA">
        <w:rPr>
          <w:lang w:val="en-GB"/>
        </w:rPr>
        <w:t xml:space="preserve">un </w:t>
      </w:r>
      <w:r w:rsidR="2CB61116" w:rsidRPr="00101EAA">
        <w:rPr>
          <w:lang w:val="en-GB"/>
        </w:rPr>
        <w:t>évaluateur.</w:t>
      </w:r>
    </w:p>
    <w:p w14:paraId="51926BA2" w14:textId="03D24BF7" w:rsidR="00E51E91" w:rsidRDefault="00615286">
      <w:pPr>
        <w:spacing w:after="0"/>
        <w:jc w:val="both"/>
        <w:rPr>
          <w:lang w:val="en-GB"/>
        </w:rPr>
      </w:pPr>
      <w:proofErr w:type="gramStart"/>
      <w:r w:rsidRPr="00101EAA">
        <w:rPr>
          <w:lang w:val="en-GB"/>
        </w:rPr>
        <w:t>NB :</w:t>
      </w:r>
      <w:proofErr w:type="gramEnd"/>
      <w:r w:rsidRPr="00101EAA">
        <w:rPr>
          <w:lang w:val="en-GB"/>
        </w:rPr>
        <w:t xml:space="preserve"> Les </w:t>
      </w:r>
      <w:r w:rsidR="00E24DB5" w:rsidRPr="00101EAA">
        <w:rPr>
          <w:lang w:val="en-GB"/>
        </w:rPr>
        <w:t xml:space="preserve">effets </w:t>
      </w:r>
      <w:r w:rsidRPr="00101EAA">
        <w:rPr>
          <w:lang w:val="en-GB"/>
        </w:rPr>
        <w:t xml:space="preserve">structurants </w:t>
      </w:r>
      <w:r w:rsidR="00774B22" w:rsidRPr="00101EAA">
        <w:rPr>
          <w:lang w:val="en-GB"/>
        </w:rPr>
        <w:t xml:space="preserve">du projet </w:t>
      </w:r>
      <w:r w:rsidR="00F276FB" w:rsidRPr="00101EAA">
        <w:rPr>
          <w:lang w:val="en-GB"/>
        </w:rPr>
        <w:t xml:space="preserve">et son </w:t>
      </w:r>
      <w:r w:rsidR="00E24DB5" w:rsidRPr="00101EAA">
        <w:rPr>
          <w:lang w:val="en-GB"/>
        </w:rPr>
        <w:t xml:space="preserve">alignement </w:t>
      </w:r>
      <w:r w:rsidR="00F276FB" w:rsidRPr="00101EAA">
        <w:rPr>
          <w:lang w:val="en-GB"/>
        </w:rPr>
        <w:t>sur la stratégie locale</w:t>
      </w:r>
      <w:r w:rsidR="00774B22" w:rsidRPr="00101EAA">
        <w:rPr>
          <w:lang w:val="en-GB"/>
        </w:rPr>
        <w:t xml:space="preserve">, tels que mentionnés dans le </w:t>
      </w:r>
      <w:r w:rsidR="00E24DB5" w:rsidRPr="00101EAA">
        <w:rPr>
          <w:lang w:val="en-GB"/>
        </w:rPr>
        <w:t>texte de l'</w:t>
      </w:r>
      <w:r w:rsidR="00774B22" w:rsidRPr="00101EAA">
        <w:rPr>
          <w:lang w:val="en-GB"/>
        </w:rPr>
        <w:t xml:space="preserve">appel à </w:t>
      </w:r>
      <w:r w:rsidR="00E24DB5" w:rsidRPr="00101EAA">
        <w:rPr>
          <w:lang w:val="en-GB"/>
        </w:rPr>
        <w:t>projets</w:t>
      </w:r>
      <w:r w:rsidR="00774B22" w:rsidRPr="00101EAA">
        <w:rPr>
          <w:lang w:val="en-GB"/>
        </w:rPr>
        <w:t xml:space="preserve">, seront évalués par le </w:t>
      </w:r>
      <w:proofErr w:type="spellStart"/>
      <w:r w:rsidR="00901A3E">
        <w:rPr>
          <w:lang w:val="en-GB"/>
        </w:rPr>
        <w:t>Codir-partenarial</w:t>
      </w:r>
      <w:proofErr w:type="spellEnd"/>
      <w:r w:rsidR="00774B22" w:rsidRPr="00101EAA">
        <w:rPr>
          <w:lang w:val="en-GB"/>
        </w:rPr>
        <w:t xml:space="preserve"> et </w:t>
      </w:r>
      <w:r w:rsidR="00F2487E">
        <w:rPr>
          <w:lang w:val="en-GB"/>
        </w:rPr>
        <w:t xml:space="preserve">ne </w:t>
      </w:r>
      <w:proofErr w:type="spellStart"/>
      <w:r w:rsidR="00F2487E">
        <w:rPr>
          <w:lang w:val="en-GB"/>
        </w:rPr>
        <w:t>figurent</w:t>
      </w:r>
      <w:proofErr w:type="spellEnd"/>
      <w:r w:rsidR="00F2487E">
        <w:rPr>
          <w:lang w:val="en-GB"/>
        </w:rPr>
        <w:t xml:space="preserve"> </w:t>
      </w:r>
      <w:proofErr w:type="spellStart"/>
      <w:r w:rsidR="00F2487E">
        <w:rPr>
          <w:lang w:val="en-GB"/>
        </w:rPr>
        <w:t>donc</w:t>
      </w:r>
      <w:proofErr w:type="spellEnd"/>
      <w:r w:rsidR="00F2487E">
        <w:rPr>
          <w:lang w:val="en-GB"/>
        </w:rPr>
        <w:t xml:space="preserve"> pas dans</w:t>
      </w:r>
      <w:r w:rsidR="00E24DB5" w:rsidRPr="00101EAA">
        <w:rPr>
          <w:lang w:val="en-GB"/>
        </w:rPr>
        <w:t xml:space="preserve"> la </w:t>
      </w:r>
      <w:r w:rsidR="00073B81" w:rsidRPr="00101EAA">
        <w:rPr>
          <w:lang w:val="en-GB"/>
        </w:rPr>
        <w:t xml:space="preserve">grille </w:t>
      </w:r>
      <w:proofErr w:type="spellStart"/>
      <w:r w:rsidR="00073B81" w:rsidRPr="00101EAA">
        <w:rPr>
          <w:lang w:val="en-GB"/>
        </w:rPr>
        <w:t>d'évaluation</w:t>
      </w:r>
      <w:proofErr w:type="spellEnd"/>
      <w:r w:rsidR="00073B81" w:rsidRPr="00101EAA">
        <w:rPr>
          <w:lang w:val="en-GB"/>
        </w:rPr>
        <w:t>.</w:t>
      </w:r>
    </w:p>
    <w:p w14:paraId="7938090E" w14:textId="77777777" w:rsidR="00D35F8E" w:rsidRPr="00101EAA" w:rsidRDefault="00D35F8E" w:rsidP="005438A8">
      <w:pPr>
        <w:spacing w:after="0"/>
        <w:jc w:val="both"/>
        <w:rPr>
          <w:lang w:val="en-GB"/>
        </w:rPr>
      </w:pPr>
    </w:p>
    <w:p w14:paraId="75C04ACE" w14:textId="77777777" w:rsidR="00E51E91" w:rsidRDefault="00615286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b/>
          <w:u w:val="single"/>
        </w:rPr>
      </w:pPr>
      <w:r w:rsidRPr="00101EAA">
        <w:rPr>
          <w:b/>
          <w:u w:val="single"/>
        </w:rPr>
        <w:t xml:space="preserve">Qualité du projet </w:t>
      </w:r>
      <w:r w:rsidR="005438A8" w:rsidRPr="00101EAA">
        <w:rPr>
          <w:b/>
          <w:u w:val="single"/>
        </w:rPr>
        <w:t>/50</w:t>
      </w:r>
    </w:p>
    <w:p w14:paraId="6D02B040" w14:textId="77777777" w:rsidR="00E51E91" w:rsidRDefault="00615286">
      <w:pPr>
        <w:pStyle w:val="Paragraphedeliste"/>
        <w:numPr>
          <w:ilvl w:val="1"/>
          <w:numId w:val="1"/>
        </w:numPr>
        <w:spacing w:after="0"/>
        <w:rPr>
          <w:lang w:val="en-GB"/>
        </w:rPr>
      </w:pPr>
      <w:r w:rsidRPr="00101EAA">
        <w:rPr>
          <w:lang w:val="en-GB"/>
        </w:rPr>
        <w:t xml:space="preserve">/10 </w:t>
      </w:r>
      <w:r w:rsidR="00E24DB5" w:rsidRPr="00101EAA">
        <w:rPr>
          <w:lang w:val="en-GB"/>
        </w:rPr>
        <w:t xml:space="preserve">Relation </w:t>
      </w:r>
      <w:r w:rsidRPr="00101EAA">
        <w:rPr>
          <w:lang w:val="en-GB"/>
        </w:rPr>
        <w:t xml:space="preserve">avec le </w:t>
      </w:r>
      <w:r w:rsidR="00E24DB5" w:rsidRPr="00101EAA">
        <w:rPr>
          <w:lang w:val="en-GB"/>
        </w:rPr>
        <w:t xml:space="preserve">thème des </w:t>
      </w:r>
      <w:r w:rsidRPr="00101EAA">
        <w:rPr>
          <w:lang w:val="en-GB"/>
        </w:rPr>
        <w:t>transitions (tel que mentionné dans l'appel)</w:t>
      </w:r>
    </w:p>
    <w:p w14:paraId="1B308B5A" w14:textId="77777777" w:rsidR="00E51E91" w:rsidRDefault="00615286">
      <w:pPr>
        <w:pStyle w:val="Paragraphedeliste"/>
        <w:numPr>
          <w:ilvl w:val="2"/>
          <w:numId w:val="1"/>
        </w:numPr>
        <w:spacing w:after="0"/>
        <w:rPr>
          <w:lang w:val="en-GB"/>
        </w:rPr>
      </w:pPr>
      <w:r w:rsidRPr="00101EAA">
        <w:rPr>
          <w:lang w:val="en-GB"/>
        </w:rPr>
        <w:t>Comment le projet contribue-t-il à la caractérisation des transitions ou apporte-t-il des réponses aux questions scientifiques liées aux transitions ?</w:t>
      </w:r>
    </w:p>
    <w:p w14:paraId="305EB82A" w14:textId="77777777" w:rsidR="00E51E91" w:rsidRDefault="007679DF">
      <w:pPr>
        <w:numPr>
          <w:ilvl w:val="1"/>
          <w:numId w:val="1"/>
        </w:numPr>
        <w:spacing w:after="0"/>
        <w:jc w:val="both"/>
      </w:pPr>
      <w:r w:rsidRPr="00101EAA">
        <w:t xml:space="preserve">/10 </w:t>
      </w:r>
      <w:r w:rsidR="003E2F91" w:rsidRPr="00101EAA">
        <w:t>Interdisciplinarité</w:t>
      </w:r>
    </w:p>
    <w:p w14:paraId="3CCBED23" w14:textId="77777777" w:rsidR="00E51E91" w:rsidRDefault="00615286">
      <w:pPr>
        <w:numPr>
          <w:ilvl w:val="2"/>
          <w:numId w:val="1"/>
        </w:numPr>
        <w:spacing w:after="0"/>
        <w:jc w:val="both"/>
        <w:rPr>
          <w:lang w:val="en-GB"/>
        </w:rPr>
      </w:pPr>
      <w:r w:rsidRPr="00101EAA">
        <w:rPr>
          <w:lang w:val="en-GB"/>
        </w:rPr>
        <w:t xml:space="preserve">L'interdisciplinarité est-elle au cœur du projet ? </w:t>
      </w:r>
    </w:p>
    <w:p w14:paraId="7655354C" w14:textId="77777777" w:rsidR="00E51E91" w:rsidRDefault="00615286">
      <w:pPr>
        <w:numPr>
          <w:ilvl w:val="2"/>
          <w:numId w:val="1"/>
        </w:numPr>
        <w:spacing w:after="0"/>
        <w:jc w:val="both"/>
      </w:pPr>
      <w:r w:rsidRPr="00101EAA">
        <w:t xml:space="preserve">L'interdisciplinarité est-elle clairement </w:t>
      </w:r>
      <w:r w:rsidR="00E24DB5" w:rsidRPr="00101EAA">
        <w:t xml:space="preserve">décrite </w:t>
      </w:r>
      <w:r w:rsidRPr="00101EAA">
        <w:t>?</w:t>
      </w:r>
    </w:p>
    <w:p w14:paraId="3DEA9FCB" w14:textId="77777777" w:rsidR="00E51E91" w:rsidRDefault="00615286">
      <w:pPr>
        <w:numPr>
          <w:ilvl w:val="2"/>
          <w:numId w:val="1"/>
        </w:numPr>
        <w:spacing w:after="0"/>
        <w:jc w:val="both"/>
        <w:rPr>
          <w:lang w:val="en-GB"/>
        </w:rPr>
      </w:pPr>
      <w:r w:rsidRPr="00101EAA">
        <w:rPr>
          <w:lang w:val="en-GB"/>
        </w:rPr>
        <w:t>L'interdisciplinarité apporte-t-elle une valeur ajoutée au projet ?</w:t>
      </w:r>
    </w:p>
    <w:p w14:paraId="6D00F9E6" w14:textId="77777777" w:rsidR="00E51E91" w:rsidRDefault="00615286">
      <w:pPr>
        <w:numPr>
          <w:ilvl w:val="2"/>
          <w:numId w:val="1"/>
        </w:numPr>
        <w:spacing w:after="0"/>
        <w:jc w:val="both"/>
        <w:rPr>
          <w:lang w:val="en-GB"/>
        </w:rPr>
      </w:pPr>
      <w:r w:rsidRPr="00101EAA">
        <w:rPr>
          <w:lang w:val="en-GB"/>
        </w:rPr>
        <w:t>La méthodologie pour la mise en œuvre de l'interdisciplinarité est-elle clairement détaillée ?</w:t>
      </w:r>
      <w:r w:rsidR="003F154D" w:rsidRPr="00101EAA">
        <w:rPr>
          <w:lang w:val="en-GB"/>
        </w:rPr>
        <w:t xml:space="preserve"> Les lots de travail permettent-ils l'interdisciplinarité ? </w:t>
      </w:r>
      <w:r w:rsidR="00E24DB5" w:rsidRPr="00101EAA">
        <w:rPr>
          <w:lang w:val="en-GB"/>
        </w:rPr>
        <w:t xml:space="preserve">Le projet prévoit-il des </w:t>
      </w:r>
      <w:r w:rsidR="003F154D" w:rsidRPr="00101EAA">
        <w:rPr>
          <w:lang w:val="en-GB"/>
        </w:rPr>
        <w:t>interactions entre les lots de travail ?</w:t>
      </w:r>
    </w:p>
    <w:p w14:paraId="597FCD83" w14:textId="704D9E21" w:rsidR="00E51E91" w:rsidRDefault="00615286">
      <w:pPr>
        <w:numPr>
          <w:ilvl w:val="1"/>
          <w:numId w:val="1"/>
        </w:numPr>
        <w:spacing w:after="0"/>
        <w:jc w:val="both"/>
        <w:rPr>
          <w:lang w:val="en-GB"/>
        </w:rPr>
      </w:pPr>
      <w:r w:rsidRPr="00101EAA">
        <w:rPr>
          <w:lang w:val="en-GB"/>
        </w:rPr>
        <w:t xml:space="preserve">/10 Pertinence et ambition des questions </w:t>
      </w:r>
      <w:proofErr w:type="spellStart"/>
      <w:r w:rsidRPr="00101EAA">
        <w:rPr>
          <w:lang w:val="en-GB"/>
        </w:rPr>
        <w:t>scientifiques</w:t>
      </w:r>
      <w:proofErr w:type="spellEnd"/>
    </w:p>
    <w:p w14:paraId="16FBF63B" w14:textId="0954C08E" w:rsidR="00E51E91" w:rsidRDefault="00615286">
      <w:pPr>
        <w:numPr>
          <w:ilvl w:val="2"/>
          <w:numId w:val="1"/>
        </w:numPr>
        <w:spacing w:after="0"/>
        <w:jc w:val="both"/>
        <w:rPr>
          <w:lang w:val="en-GB"/>
        </w:rPr>
      </w:pPr>
      <w:r w:rsidRPr="00101EAA">
        <w:rPr>
          <w:lang w:val="en-GB"/>
        </w:rPr>
        <w:t xml:space="preserve">Les questions </w:t>
      </w:r>
      <w:proofErr w:type="spellStart"/>
      <w:r w:rsidRPr="00101EAA">
        <w:rPr>
          <w:lang w:val="en-GB"/>
        </w:rPr>
        <w:t>scientifiques</w:t>
      </w:r>
      <w:proofErr w:type="spellEnd"/>
      <w:r w:rsidRPr="00101EAA">
        <w:rPr>
          <w:lang w:val="en-GB"/>
        </w:rPr>
        <w:t xml:space="preserve"> </w:t>
      </w:r>
      <w:proofErr w:type="spellStart"/>
      <w:r w:rsidRPr="00101EAA">
        <w:rPr>
          <w:lang w:val="en-GB"/>
        </w:rPr>
        <w:t>sont-elles</w:t>
      </w:r>
      <w:proofErr w:type="spellEnd"/>
      <w:r w:rsidRPr="00101EAA">
        <w:rPr>
          <w:lang w:val="en-GB"/>
        </w:rPr>
        <w:t xml:space="preserve"> </w:t>
      </w:r>
      <w:proofErr w:type="spellStart"/>
      <w:r w:rsidRPr="00101EAA">
        <w:rPr>
          <w:lang w:val="en-GB"/>
        </w:rPr>
        <w:t>clairement</w:t>
      </w:r>
      <w:proofErr w:type="spellEnd"/>
      <w:r w:rsidRPr="00101EAA">
        <w:rPr>
          <w:lang w:val="en-GB"/>
        </w:rPr>
        <w:t xml:space="preserve"> </w:t>
      </w:r>
      <w:proofErr w:type="spellStart"/>
      <w:r w:rsidRPr="00101EAA">
        <w:rPr>
          <w:lang w:val="en-GB"/>
        </w:rPr>
        <w:t>énoncées</w:t>
      </w:r>
      <w:proofErr w:type="spellEnd"/>
      <w:r w:rsidRPr="00101EAA">
        <w:rPr>
          <w:lang w:val="en-GB"/>
        </w:rPr>
        <w:t>?</w:t>
      </w:r>
    </w:p>
    <w:p w14:paraId="5B21EE87" w14:textId="77777777" w:rsidR="00E51E91" w:rsidRDefault="00615286">
      <w:pPr>
        <w:numPr>
          <w:ilvl w:val="2"/>
          <w:numId w:val="1"/>
        </w:numPr>
        <w:spacing w:after="0"/>
        <w:jc w:val="both"/>
        <w:rPr>
          <w:lang w:val="en-GB"/>
        </w:rPr>
      </w:pPr>
      <w:r w:rsidRPr="00101EAA">
        <w:rPr>
          <w:lang w:val="en-GB"/>
        </w:rPr>
        <w:t xml:space="preserve">Les questions scientifiques visent-elles une percée conceptuelle ou une avancée progressive (telle qu'une </w:t>
      </w:r>
      <w:r w:rsidR="00E24DB5" w:rsidRPr="00101EAA">
        <w:rPr>
          <w:lang w:val="en-GB"/>
        </w:rPr>
        <w:t xml:space="preserve">amélioration </w:t>
      </w:r>
      <w:r w:rsidRPr="00101EAA">
        <w:rPr>
          <w:lang w:val="en-GB"/>
        </w:rPr>
        <w:t>conceptuelle ou méthodologique) ?</w:t>
      </w:r>
    </w:p>
    <w:p w14:paraId="3FC89A9E" w14:textId="77777777" w:rsidR="00E51E91" w:rsidRDefault="006D63F6">
      <w:pPr>
        <w:numPr>
          <w:ilvl w:val="1"/>
          <w:numId w:val="1"/>
        </w:numPr>
        <w:spacing w:after="0"/>
        <w:jc w:val="both"/>
      </w:pPr>
      <w:r w:rsidRPr="00101EAA">
        <w:t xml:space="preserve">/10 </w:t>
      </w:r>
      <w:r w:rsidR="00615286" w:rsidRPr="00101EAA">
        <w:t>Différenciation</w:t>
      </w:r>
    </w:p>
    <w:p w14:paraId="0DE0769E" w14:textId="77777777" w:rsidR="00E51E91" w:rsidRDefault="00615286">
      <w:pPr>
        <w:numPr>
          <w:ilvl w:val="2"/>
          <w:numId w:val="1"/>
        </w:numPr>
        <w:spacing w:after="0"/>
        <w:jc w:val="both"/>
        <w:rPr>
          <w:lang w:val="en-GB"/>
        </w:rPr>
      </w:pPr>
      <w:r w:rsidRPr="00101EAA">
        <w:rPr>
          <w:lang w:val="en-GB"/>
        </w:rPr>
        <w:t xml:space="preserve"> Comment le projet se situe-t-il par rapport à d'autres </w:t>
      </w:r>
      <w:r w:rsidR="00884D31" w:rsidRPr="00101EAA">
        <w:rPr>
          <w:lang w:val="en-GB"/>
        </w:rPr>
        <w:t>groupes de recherche français ou internationaux travaillant sur les mêmes questions (c'</w:t>
      </w:r>
      <w:r w:rsidR="00E24DB5" w:rsidRPr="00101EAA">
        <w:rPr>
          <w:lang w:val="en-GB"/>
        </w:rPr>
        <w:t xml:space="preserve">est-à-dire </w:t>
      </w:r>
      <w:r w:rsidR="00884D31" w:rsidRPr="00101EAA">
        <w:rPr>
          <w:lang w:val="en-GB"/>
        </w:rPr>
        <w:t xml:space="preserve">est-il original) </w:t>
      </w:r>
      <w:r w:rsidRPr="00101EAA">
        <w:rPr>
          <w:lang w:val="en-GB"/>
        </w:rPr>
        <w:t xml:space="preserve">? </w:t>
      </w:r>
      <w:r w:rsidR="000455FF" w:rsidRPr="00101EAA">
        <w:rPr>
          <w:lang w:val="en-GB"/>
        </w:rPr>
        <w:t>Les questions scientifiques sont-elles originales par rapport à l'état de l'art ?</w:t>
      </w:r>
    </w:p>
    <w:p w14:paraId="77334F5B" w14:textId="77777777" w:rsidR="00E51E91" w:rsidRDefault="00615286">
      <w:pPr>
        <w:pStyle w:val="Paragraphedeliste"/>
        <w:numPr>
          <w:ilvl w:val="1"/>
          <w:numId w:val="1"/>
        </w:numPr>
        <w:spacing w:after="0"/>
        <w:rPr>
          <w:lang w:val="en-GB"/>
        </w:rPr>
      </w:pPr>
      <w:r w:rsidRPr="00101EAA">
        <w:rPr>
          <w:lang w:val="en-GB"/>
        </w:rPr>
        <w:t xml:space="preserve">/10 </w:t>
      </w:r>
      <w:r w:rsidR="003E2F91" w:rsidRPr="00101EAA">
        <w:rPr>
          <w:lang w:val="en-GB"/>
        </w:rPr>
        <w:t xml:space="preserve">Méthodologie scientifique utilisée pour répondre à la </w:t>
      </w:r>
      <w:r w:rsidR="00E24DB5" w:rsidRPr="00101EAA">
        <w:rPr>
          <w:lang w:val="en-GB"/>
        </w:rPr>
        <w:t xml:space="preserve">question de </w:t>
      </w:r>
      <w:r w:rsidR="003E2F91" w:rsidRPr="00101EAA">
        <w:rPr>
          <w:lang w:val="en-GB"/>
        </w:rPr>
        <w:t>recherche</w:t>
      </w:r>
    </w:p>
    <w:p w14:paraId="06784C99" w14:textId="77777777" w:rsidR="00E51E91" w:rsidRDefault="00615286">
      <w:pPr>
        <w:numPr>
          <w:ilvl w:val="2"/>
          <w:numId w:val="1"/>
        </w:numPr>
        <w:spacing w:after="0"/>
        <w:jc w:val="both"/>
        <w:rPr>
          <w:lang w:val="en-GB"/>
        </w:rPr>
      </w:pPr>
      <w:r w:rsidRPr="00101EAA">
        <w:rPr>
          <w:lang w:val="en-GB"/>
        </w:rPr>
        <w:t xml:space="preserve"> La méthodologie proposée </w:t>
      </w:r>
      <w:r w:rsidR="00E24DB5" w:rsidRPr="00101EAA">
        <w:rPr>
          <w:lang w:val="en-GB"/>
        </w:rPr>
        <w:t xml:space="preserve">est-elle </w:t>
      </w:r>
      <w:r w:rsidRPr="00101EAA">
        <w:rPr>
          <w:lang w:val="en-GB"/>
        </w:rPr>
        <w:t xml:space="preserve">appropriée pour </w:t>
      </w:r>
      <w:r w:rsidR="00884D31" w:rsidRPr="00101EAA">
        <w:rPr>
          <w:lang w:val="en-GB"/>
        </w:rPr>
        <w:t xml:space="preserve">répondre aux </w:t>
      </w:r>
      <w:r w:rsidRPr="00101EAA">
        <w:rPr>
          <w:lang w:val="en-GB"/>
        </w:rPr>
        <w:t>questions scientifiques ?</w:t>
      </w:r>
    </w:p>
    <w:p w14:paraId="501F4AD8" w14:textId="77777777" w:rsidR="00E51E91" w:rsidRDefault="00884D31">
      <w:pPr>
        <w:numPr>
          <w:ilvl w:val="2"/>
          <w:numId w:val="1"/>
        </w:numPr>
        <w:spacing w:after="0"/>
        <w:jc w:val="both"/>
        <w:rPr>
          <w:lang w:val="en-GB"/>
        </w:rPr>
      </w:pPr>
      <w:r w:rsidRPr="00101EAA">
        <w:rPr>
          <w:lang w:val="en-GB"/>
        </w:rPr>
        <w:t xml:space="preserve"> Le projet développe-t-il une nouvelle </w:t>
      </w:r>
      <w:r w:rsidR="00615286" w:rsidRPr="00101EAA">
        <w:rPr>
          <w:lang w:val="en-GB"/>
        </w:rPr>
        <w:t>méthodologie ?</w:t>
      </w:r>
    </w:p>
    <w:p w14:paraId="5B872253" w14:textId="77777777" w:rsidR="00E51E91" w:rsidRDefault="00E24DB5">
      <w:pPr>
        <w:pStyle w:val="Paragraphedeliste"/>
        <w:ind w:left="360" w:firstLine="348"/>
        <w:rPr>
          <w:b/>
          <w:bCs/>
          <w:i/>
          <w:iCs/>
          <w:lang w:val="en-GB"/>
        </w:rPr>
      </w:pPr>
      <w:r w:rsidRPr="00101EAA">
        <w:rPr>
          <w:b/>
          <w:bCs/>
          <w:i/>
          <w:iCs/>
          <w:lang w:val="en-GB"/>
        </w:rPr>
        <w:t xml:space="preserve"> Évaluation globale de la </w:t>
      </w:r>
      <w:r w:rsidR="72CAA9B6" w:rsidRPr="00101EAA">
        <w:rPr>
          <w:b/>
          <w:bCs/>
          <w:i/>
          <w:iCs/>
          <w:lang w:val="en-GB"/>
        </w:rPr>
        <w:t xml:space="preserve">qualité du projet </w:t>
      </w:r>
      <w:r w:rsidR="51501872" w:rsidRPr="00101EAA">
        <w:rPr>
          <w:b/>
          <w:bCs/>
          <w:i/>
          <w:iCs/>
          <w:lang w:val="en-GB"/>
        </w:rPr>
        <w:t>(nombre minimum de mots : 60)</w:t>
      </w:r>
    </w:p>
    <w:p w14:paraId="6A3CAC88" w14:textId="77777777" w:rsidR="00E51E91" w:rsidRDefault="003E2F91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b/>
          <w:u w:val="single"/>
        </w:rPr>
      </w:pPr>
      <w:r w:rsidRPr="00101EAA">
        <w:rPr>
          <w:b/>
          <w:u w:val="single"/>
        </w:rPr>
        <w:t xml:space="preserve">Qualité </w:t>
      </w:r>
      <w:r w:rsidR="00615286" w:rsidRPr="00101EAA">
        <w:rPr>
          <w:b/>
          <w:u w:val="single"/>
        </w:rPr>
        <w:t xml:space="preserve">du consortium </w:t>
      </w:r>
      <w:r w:rsidR="006A0904" w:rsidRPr="00101EAA">
        <w:rPr>
          <w:b/>
          <w:u w:val="single"/>
        </w:rPr>
        <w:t>/25</w:t>
      </w:r>
    </w:p>
    <w:p w14:paraId="34B3CA34" w14:textId="4340FAE2" w:rsidR="00E51E91" w:rsidRDefault="00E71280">
      <w:pPr>
        <w:pStyle w:val="Paragraphedeliste"/>
        <w:numPr>
          <w:ilvl w:val="1"/>
          <w:numId w:val="1"/>
        </w:numPr>
        <w:spacing w:after="0"/>
        <w:rPr>
          <w:lang w:val="en-GB"/>
        </w:rPr>
      </w:pPr>
      <w:r w:rsidRPr="00101EAA">
        <w:rPr>
          <w:lang w:val="en-GB"/>
        </w:rPr>
        <w:t xml:space="preserve">/10 </w:t>
      </w:r>
      <w:r w:rsidR="00E24DB5" w:rsidRPr="00101EAA">
        <w:rPr>
          <w:lang w:val="en-GB"/>
        </w:rPr>
        <w:t xml:space="preserve">CV du/des chercheur(s) principal(aux) </w:t>
      </w:r>
      <w:r w:rsidR="003E2F91" w:rsidRPr="00101EAA">
        <w:rPr>
          <w:lang w:val="en-GB"/>
        </w:rPr>
        <w:t xml:space="preserve">et des </w:t>
      </w:r>
      <w:proofErr w:type="spellStart"/>
      <w:r w:rsidR="00A3288E">
        <w:rPr>
          <w:lang w:val="en-GB"/>
        </w:rPr>
        <w:t>responsables</w:t>
      </w:r>
      <w:proofErr w:type="spellEnd"/>
      <w:r w:rsidR="003E2F91" w:rsidRPr="00101EAA">
        <w:rPr>
          <w:lang w:val="en-GB"/>
        </w:rPr>
        <w:t xml:space="preserve"> de </w:t>
      </w:r>
      <w:r w:rsidR="00A3288E">
        <w:rPr>
          <w:lang w:val="en-GB"/>
        </w:rPr>
        <w:t>lots</w:t>
      </w:r>
      <w:r w:rsidR="003E2F91" w:rsidRPr="00101EAA">
        <w:rPr>
          <w:lang w:val="en-GB"/>
        </w:rPr>
        <w:t xml:space="preserve"> de travail</w:t>
      </w:r>
    </w:p>
    <w:p w14:paraId="7060FCD6" w14:textId="24B7837E" w:rsidR="00E51E91" w:rsidRDefault="00E24DB5">
      <w:pPr>
        <w:numPr>
          <w:ilvl w:val="2"/>
          <w:numId w:val="1"/>
        </w:numPr>
        <w:spacing w:after="0"/>
        <w:jc w:val="both"/>
        <w:rPr>
          <w:lang w:val="en-GB"/>
        </w:rPr>
      </w:pPr>
      <w:r w:rsidRPr="00101EAA">
        <w:rPr>
          <w:lang w:val="en-GB"/>
        </w:rPr>
        <w:t xml:space="preserve"> Le(s) chercheur(s) principal(aux) </w:t>
      </w:r>
      <w:r w:rsidR="00615286" w:rsidRPr="00101EAA">
        <w:rPr>
          <w:lang w:val="en-GB"/>
        </w:rPr>
        <w:t xml:space="preserve">et les </w:t>
      </w:r>
      <w:proofErr w:type="spellStart"/>
      <w:r w:rsidR="00A3288E">
        <w:rPr>
          <w:lang w:val="en-GB"/>
        </w:rPr>
        <w:t>responsables</w:t>
      </w:r>
      <w:proofErr w:type="spellEnd"/>
      <w:r w:rsidR="00A3288E">
        <w:rPr>
          <w:lang w:val="en-GB"/>
        </w:rPr>
        <w:t xml:space="preserve"> de lots</w:t>
      </w:r>
      <w:r w:rsidR="00615286" w:rsidRPr="00101EAA">
        <w:rPr>
          <w:lang w:val="en-GB"/>
        </w:rPr>
        <w:t xml:space="preserve"> de travail (et/</w:t>
      </w:r>
      <w:proofErr w:type="spellStart"/>
      <w:r w:rsidR="00615286" w:rsidRPr="00101EAA">
        <w:rPr>
          <w:lang w:val="en-GB"/>
        </w:rPr>
        <w:t>ou</w:t>
      </w:r>
      <w:proofErr w:type="spellEnd"/>
      <w:r w:rsidR="00615286" w:rsidRPr="00101EAA">
        <w:rPr>
          <w:lang w:val="en-GB"/>
        </w:rPr>
        <w:t xml:space="preserve"> l'équipe de coordination du projet) ont -ils des </w:t>
      </w:r>
      <w:r w:rsidRPr="00101EAA">
        <w:rPr>
          <w:lang w:val="en-GB"/>
        </w:rPr>
        <w:t xml:space="preserve">antécédents en matière de </w:t>
      </w:r>
      <w:r w:rsidR="00E71280" w:rsidRPr="00101EAA">
        <w:rPr>
          <w:lang w:val="en-GB"/>
        </w:rPr>
        <w:t xml:space="preserve">recherche </w:t>
      </w:r>
      <w:proofErr w:type="gramStart"/>
      <w:r w:rsidR="00615286" w:rsidRPr="00101EAA">
        <w:rPr>
          <w:lang w:val="en-GB"/>
        </w:rPr>
        <w:t xml:space="preserve">internationale </w:t>
      </w:r>
      <w:r w:rsidR="00884D31" w:rsidRPr="00101EAA">
        <w:rPr>
          <w:lang w:val="en-GB"/>
        </w:rPr>
        <w:t>?</w:t>
      </w:r>
      <w:proofErr w:type="gramEnd"/>
      <w:r w:rsidR="00884D31" w:rsidRPr="00101EAA">
        <w:rPr>
          <w:lang w:val="en-GB"/>
        </w:rPr>
        <w:t xml:space="preserve"> </w:t>
      </w:r>
    </w:p>
    <w:p w14:paraId="53D096AD" w14:textId="77777777" w:rsidR="00E51E91" w:rsidRDefault="00615286">
      <w:pPr>
        <w:numPr>
          <w:ilvl w:val="1"/>
          <w:numId w:val="1"/>
        </w:numPr>
        <w:spacing w:after="0"/>
        <w:jc w:val="both"/>
        <w:rPr>
          <w:lang w:val="en-GB"/>
        </w:rPr>
      </w:pPr>
      <w:r w:rsidRPr="00101EAA">
        <w:rPr>
          <w:lang w:val="en-GB"/>
        </w:rPr>
        <w:t xml:space="preserve">/5 </w:t>
      </w:r>
      <w:r w:rsidR="009C6B61" w:rsidRPr="00101EAA">
        <w:rPr>
          <w:lang w:val="en-GB"/>
        </w:rPr>
        <w:t>Consortium</w:t>
      </w:r>
    </w:p>
    <w:p w14:paraId="04314B49" w14:textId="77777777" w:rsidR="00E51E91" w:rsidRDefault="00615286">
      <w:pPr>
        <w:numPr>
          <w:ilvl w:val="2"/>
          <w:numId w:val="1"/>
        </w:numPr>
        <w:spacing w:after="0"/>
        <w:jc w:val="both"/>
        <w:rPr>
          <w:lang w:val="en-GB"/>
        </w:rPr>
      </w:pPr>
      <w:r w:rsidRPr="00101EAA">
        <w:rPr>
          <w:lang w:val="en-GB"/>
        </w:rPr>
        <w:t xml:space="preserve">Les compétences requises pour le projet sont-elles </w:t>
      </w:r>
      <w:r w:rsidR="00E24DB5" w:rsidRPr="00101EAA">
        <w:rPr>
          <w:lang w:val="en-GB"/>
        </w:rPr>
        <w:t xml:space="preserve">correctement </w:t>
      </w:r>
      <w:r w:rsidRPr="00101EAA">
        <w:rPr>
          <w:lang w:val="en-GB"/>
        </w:rPr>
        <w:t>couvertes par le consortium ?</w:t>
      </w:r>
    </w:p>
    <w:p w14:paraId="7221DA3A" w14:textId="77777777" w:rsidR="00E51E91" w:rsidRDefault="00615286">
      <w:pPr>
        <w:numPr>
          <w:ilvl w:val="2"/>
          <w:numId w:val="1"/>
        </w:numPr>
        <w:spacing w:after="0"/>
        <w:jc w:val="both"/>
        <w:rPr>
          <w:lang w:val="en-GB"/>
        </w:rPr>
      </w:pPr>
      <w:r w:rsidRPr="00101EAA">
        <w:rPr>
          <w:lang w:val="en-GB"/>
        </w:rPr>
        <w:t xml:space="preserve">Les synergies entre les membres du consortium sont-elles </w:t>
      </w:r>
      <w:r w:rsidR="00902EB9" w:rsidRPr="00101EAA">
        <w:rPr>
          <w:lang w:val="en-GB"/>
        </w:rPr>
        <w:t xml:space="preserve">clairement </w:t>
      </w:r>
      <w:r w:rsidR="00E24DB5" w:rsidRPr="00101EAA">
        <w:rPr>
          <w:lang w:val="en-GB"/>
        </w:rPr>
        <w:t xml:space="preserve">décrites </w:t>
      </w:r>
      <w:r w:rsidR="00902EB9" w:rsidRPr="00101EAA">
        <w:rPr>
          <w:lang w:val="en-GB"/>
        </w:rPr>
        <w:t>?</w:t>
      </w:r>
    </w:p>
    <w:p w14:paraId="17BDD171" w14:textId="77777777" w:rsidR="00E51E91" w:rsidRDefault="006D63F6">
      <w:pPr>
        <w:pStyle w:val="Paragraphedeliste"/>
        <w:numPr>
          <w:ilvl w:val="1"/>
          <w:numId w:val="1"/>
        </w:numPr>
        <w:spacing w:after="0"/>
        <w:rPr>
          <w:lang w:val="en-GB"/>
        </w:rPr>
      </w:pPr>
      <w:r w:rsidRPr="00101EAA">
        <w:rPr>
          <w:lang w:val="en-GB"/>
        </w:rPr>
        <w:lastRenderedPageBreak/>
        <w:t xml:space="preserve">/5 </w:t>
      </w:r>
      <w:r w:rsidR="007B61AE" w:rsidRPr="00101EAA">
        <w:rPr>
          <w:lang w:val="en-GB"/>
        </w:rPr>
        <w:t xml:space="preserve">Implication des </w:t>
      </w:r>
      <w:r w:rsidR="00363A74" w:rsidRPr="00101EAA">
        <w:rPr>
          <w:lang w:val="en-GB"/>
        </w:rPr>
        <w:t xml:space="preserve">chercheurs en début de carrière </w:t>
      </w:r>
      <w:r w:rsidR="007B61AE" w:rsidRPr="00101EAA">
        <w:rPr>
          <w:lang w:val="en-GB"/>
        </w:rPr>
        <w:t xml:space="preserve">(NB : les </w:t>
      </w:r>
      <w:r w:rsidR="00363A74" w:rsidRPr="00101EAA">
        <w:rPr>
          <w:lang w:val="en-GB"/>
        </w:rPr>
        <w:t xml:space="preserve">chercheurs en début de carrière </w:t>
      </w:r>
      <w:r w:rsidR="00E24DB5" w:rsidRPr="00101EAA">
        <w:rPr>
          <w:lang w:val="en-GB"/>
        </w:rPr>
        <w:t xml:space="preserve">sont définis comme des chercheurs embauchés sur </w:t>
      </w:r>
      <w:r w:rsidR="00363A74" w:rsidRPr="00101EAA">
        <w:rPr>
          <w:lang w:val="en-GB"/>
        </w:rPr>
        <w:t xml:space="preserve">un </w:t>
      </w:r>
      <w:r w:rsidR="00E24DB5" w:rsidRPr="00101EAA">
        <w:rPr>
          <w:lang w:val="en-GB"/>
        </w:rPr>
        <w:t xml:space="preserve">poste </w:t>
      </w:r>
      <w:r w:rsidR="007B61AE" w:rsidRPr="00101EAA">
        <w:rPr>
          <w:lang w:val="en-GB"/>
        </w:rPr>
        <w:t xml:space="preserve">permanent </w:t>
      </w:r>
      <w:r w:rsidR="00E24DB5" w:rsidRPr="00101EAA">
        <w:rPr>
          <w:lang w:val="en-GB"/>
        </w:rPr>
        <w:t xml:space="preserve">à partir du 1er septembre </w:t>
      </w:r>
      <w:r w:rsidR="00CE5C22" w:rsidRPr="00101EAA">
        <w:rPr>
          <w:lang w:val="en-GB"/>
        </w:rPr>
        <w:t xml:space="preserve">2017 </w:t>
      </w:r>
      <w:r w:rsidR="007B61AE" w:rsidRPr="00101EAA">
        <w:rPr>
          <w:lang w:val="en-GB"/>
        </w:rPr>
        <w:t xml:space="preserve">; ceci sera </w:t>
      </w:r>
      <w:r w:rsidR="00E24DB5" w:rsidRPr="00101EAA">
        <w:rPr>
          <w:lang w:val="en-GB"/>
        </w:rPr>
        <w:t xml:space="preserve">vérifié </w:t>
      </w:r>
      <w:r w:rsidR="007B61AE" w:rsidRPr="00101EAA">
        <w:rPr>
          <w:lang w:val="en-GB"/>
        </w:rPr>
        <w:t xml:space="preserve">avant l'envoi des </w:t>
      </w:r>
      <w:r w:rsidR="000D72EE" w:rsidRPr="00101EAA">
        <w:rPr>
          <w:lang w:val="en-GB"/>
        </w:rPr>
        <w:t xml:space="preserve">candidatures </w:t>
      </w:r>
      <w:r w:rsidR="007B61AE" w:rsidRPr="00101EAA">
        <w:rPr>
          <w:lang w:val="en-GB"/>
        </w:rPr>
        <w:t xml:space="preserve">aux experts. Les postdocs ne sont pas considérés comme des </w:t>
      </w:r>
      <w:r w:rsidR="00363A74" w:rsidRPr="00101EAA">
        <w:rPr>
          <w:lang w:val="en-GB"/>
        </w:rPr>
        <w:t xml:space="preserve">chercheurs en début de carrière </w:t>
      </w:r>
      <w:r w:rsidR="00E24DB5" w:rsidRPr="00101EAA">
        <w:rPr>
          <w:lang w:val="en-GB"/>
        </w:rPr>
        <w:t xml:space="preserve">au sens de </w:t>
      </w:r>
      <w:r w:rsidR="007B61AE" w:rsidRPr="00101EAA">
        <w:rPr>
          <w:lang w:val="en-GB"/>
        </w:rPr>
        <w:t>ce critère)</w:t>
      </w:r>
      <w:r w:rsidR="00E24DB5" w:rsidRPr="00101EAA">
        <w:rPr>
          <w:lang w:val="en-GB"/>
        </w:rPr>
        <w:t>.</w:t>
      </w:r>
    </w:p>
    <w:p w14:paraId="6818A4F4" w14:textId="77777777" w:rsidR="00E51E91" w:rsidRDefault="00615286">
      <w:pPr>
        <w:numPr>
          <w:ilvl w:val="2"/>
          <w:numId w:val="1"/>
        </w:numPr>
        <w:spacing w:after="0"/>
        <w:jc w:val="both"/>
        <w:rPr>
          <w:lang w:val="en-GB"/>
        </w:rPr>
      </w:pPr>
      <w:r w:rsidRPr="00101EAA">
        <w:rPr>
          <w:lang w:val="en-GB"/>
        </w:rPr>
        <w:t xml:space="preserve"> Leur participation est-elle clairement définie ?</w:t>
      </w:r>
    </w:p>
    <w:p w14:paraId="147D1ABB" w14:textId="77777777" w:rsidR="00E51E91" w:rsidRDefault="00615286">
      <w:pPr>
        <w:numPr>
          <w:ilvl w:val="2"/>
          <w:numId w:val="1"/>
        </w:numPr>
        <w:spacing w:after="0"/>
        <w:jc w:val="both"/>
        <w:rPr>
          <w:lang w:val="en-GB"/>
        </w:rPr>
      </w:pPr>
      <w:r w:rsidRPr="00101EAA">
        <w:rPr>
          <w:lang w:val="en-GB"/>
        </w:rPr>
        <w:t>Coordonnent-ils (ou aident-ils à coordonner) une partie du projet ?</w:t>
      </w:r>
    </w:p>
    <w:p w14:paraId="1E77359A" w14:textId="77777777" w:rsidR="00E51E91" w:rsidRDefault="006D63F6">
      <w:pPr>
        <w:pStyle w:val="Paragraphedeliste"/>
        <w:numPr>
          <w:ilvl w:val="1"/>
          <w:numId w:val="1"/>
        </w:numPr>
        <w:rPr>
          <w:lang w:val="en-GB"/>
        </w:rPr>
      </w:pPr>
      <w:r w:rsidRPr="00101EAA">
        <w:rPr>
          <w:lang w:val="en-GB"/>
        </w:rPr>
        <w:t xml:space="preserve">/5 </w:t>
      </w:r>
      <w:r w:rsidR="007B61AE" w:rsidRPr="00101EAA">
        <w:rPr>
          <w:lang w:val="en-GB"/>
        </w:rPr>
        <w:t xml:space="preserve">La structure de gouvernance est-elle claire et </w:t>
      </w:r>
      <w:r w:rsidR="00E24DB5" w:rsidRPr="00101EAA">
        <w:rPr>
          <w:lang w:val="en-GB"/>
        </w:rPr>
        <w:t xml:space="preserve">adaptée au </w:t>
      </w:r>
      <w:r w:rsidR="007B61AE" w:rsidRPr="00101EAA">
        <w:rPr>
          <w:lang w:val="en-GB"/>
        </w:rPr>
        <w:t>projet ?</w:t>
      </w:r>
    </w:p>
    <w:p w14:paraId="5E501B3A" w14:textId="77777777" w:rsidR="00E51E91" w:rsidRDefault="00E24DB5">
      <w:pPr>
        <w:pStyle w:val="Paragraphedeliste"/>
        <w:ind w:left="360" w:firstLine="348"/>
        <w:rPr>
          <w:b/>
          <w:i/>
          <w:lang w:val="en-GB"/>
        </w:rPr>
      </w:pPr>
      <w:r w:rsidRPr="00101EAA">
        <w:rPr>
          <w:b/>
          <w:i/>
          <w:lang w:val="en-GB"/>
        </w:rPr>
        <w:t xml:space="preserve"> Évaluation globale de la qualité du </w:t>
      </w:r>
      <w:r w:rsidR="00017550" w:rsidRPr="00101EAA">
        <w:rPr>
          <w:b/>
          <w:i/>
          <w:lang w:val="en-GB"/>
        </w:rPr>
        <w:t xml:space="preserve">consortium </w:t>
      </w:r>
      <w:r w:rsidR="001109E9" w:rsidRPr="00101EAA">
        <w:rPr>
          <w:b/>
          <w:i/>
          <w:lang w:val="en-GB"/>
        </w:rPr>
        <w:t>(nombre minimum de mots : 60)</w:t>
      </w:r>
    </w:p>
    <w:p w14:paraId="42316872" w14:textId="77777777" w:rsidR="00E51E91" w:rsidRDefault="00615286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b/>
          <w:u w:val="single"/>
        </w:rPr>
      </w:pPr>
      <w:r w:rsidRPr="00101EAA">
        <w:rPr>
          <w:b/>
          <w:u w:val="single"/>
        </w:rPr>
        <w:t xml:space="preserve">Mise en œuvre du projet </w:t>
      </w:r>
      <w:r w:rsidR="006A0904" w:rsidRPr="00101EAA">
        <w:rPr>
          <w:b/>
          <w:u w:val="single"/>
        </w:rPr>
        <w:t>/10</w:t>
      </w:r>
    </w:p>
    <w:p w14:paraId="7C80B839" w14:textId="1C866F8D" w:rsidR="00E51E91" w:rsidRDefault="00615286">
      <w:pPr>
        <w:numPr>
          <w:ilvl w:val="1"/>
          <w:numId w:val="1"/>
        </w:numPr>
        <w:spacing w:after="0"/>
        <w:jc w:val="both"/>
        <w:rPr>
          <w:lang w:val="en-US"/>
        </w:rPr>
      </w:pPr>
      <w:r w:rsidRPr="00101EAA">
        <w:rPr>
          <w:lang w:val="en-US"/>
        </w:rPr>
        <w:t xml:space="preserve">/4 </w:t>
      </w:r>
      <w:r w:rsidR="6A4F70E4" w:rsidRPr="00101EAA">
        <w:rPr>
          <w:lang w:val="en-US"/>
        </w:rPr>
        <w:t xml:space="preserve">Organisation du </w:t>
      </w:r>
      <w:proofErr w:type="spellStart"/>
      <w:r w:rsidR="6A4F70E4" w:rsidRPr="00101EAA">
        <w:rPr>
          <w:lang w:val="en-US"/>
        </w:rPr>
        <w:t>projet</w:t>
      </w:r>
      <w:proofErr w:type="spellEnd"/>
      <w:r w:rsidR="6A4F70E4" w:rsidRPr="00101EAA">
        <w:rPr>
          <w:lang w:val="en-US"/>
        </w:rPr>
        <w:t xml:space="preserve">, </w:t>
      </w:r>
      <w:proofErr w:type="spellStart"/>
      <w:r w:rsidR="00E24DB5" w:rsidRPr="00101EAA">
        <w:rPr>
          <w:lang w:val="en-US"/>
        </w:rPr>
        <w:t>cohérence</w:t>
      </w:r>
      <w:proofErr w:type="spellEnd"/>
      <w:r w:rsidR="00E24DB5" w:rsidRPr="00101EAA">
        <w:rPr>
          <w:lang w:val="en-US"/>
        </w:rPr>
        <w:t xml:space="preserve"> des WP</w:t>
      </w:r>
      <w:r w:rsidR="004E764A">
        <w:rPr>
          <w:lang w:val="en-US"/>
        </w:rPr>
        <w:t xml:space="preserve"> (lots de travail)</w:t>
      </w:r>
    </w:p>
    <w:p w14:paraId="7128689A" w14:textId="6C722E84" w:rsidR="00E51E91" w:rsidRDefault="00615286">
      <w:pPr>
        <w:numPr>
          <w:ilvl w:val="2"/>
          <w:numId w:val="1"/>
        </w:numPr>
        <w:spacing w:after="0"/>
        <w:jc w:val="both"/>
        <w:rPr>
          <w:lang w:val="en-GB"/>
        </w:rPr>
      </w:pPr>
      <w:r w:rsidRPr="00101EAA">
        <w:rPr>
          <w:lang w:val="en-GB"/>
        </w:rPr>
        <w:t xml:space="preserve">Le </w:t>
      </w:r>
      <w:proofErr w:type="spellStart"/>
      <w:r w:rsidRPr="00101EAA">
        <w:rPr>
          <w:lang w:val="en-GB"/>
        </w:rPr>
        <w:t>projet</w:t>
      </w:r>
      <w:proofErr w:type="spellEnd"/>
      <w:r w:rsidRPr="00101EAA">
        <w:rPr>
          <w:lang w:val="en-GB"/>
        </w:rPr>
        <w:t xml:space="preserve"> </w:t>
      </w:r>
      <w:proofErr w:type="spellStart"/>
      <w:r w:rsidRPr="00101EAA">
        <w:rPr>
          <w:lang w:val="en-GB"/>
        </w:rPr>
        <w:t>est</w:t>
      </w:r>
      <w:proofErr w:type="spellEnd"/>
      <w:r w:rsidRPr="00101EAA">
        <w:rPr>
          <w:lang w:val="en-GB"/>
        </w:rPr>
        <w:t xml:space="preserve">-il </w:t>
      </w:r>
      <w:r w:rsidR="00E24DB5" w:rsidRPr="00101EAA">
        <w:rPr>
          <w:lang w:val="en-GB"/>
        </w:rPr>
        <w:t xml:space="preserve">bien </w:t>
      </w:r>
      <w:proofErr w:type="spellStart"/>
      <w:r w:rsidRPr="00101EAA">
        <w:rPr>
          <w:lang w:val="en-GB"/>
        </w:rPr>
        <w:t>organisé</w:t>
      </w:r>
      <w:proofErr w:type="spellEnd"/>
      <w:r w:rsidRPr="00101EAA">
        <w:rPr>
          <w:lang w:val="en-GB"/>
        </w:rPr>
        <w:t xml:space="preserve">? Les lots de travaux sont-ils organisés de manière cohérente ? </w:t>
      </w:r>
    </w:p>
    <w:p w14:paraId="3641CC90" w14:textId="78D5952C" w:rsidR="00E51E91" w:rsidRDefault="0302857C">
      <w:pPr>
        <w:numPr>
          <w:ilvl w:val="2"/>
          <w:numId w:val="1"/>
        </w:numPr>
        <w:spacing w:after="0"/>
        <w:jc w:val="both"/>
        <w:rPr>
          <w:lang w:val="en-GB"/>
        </w:rPr>
      </w:pPr>
      <w:r w:rsidRPr="00101EAA">
        <w:rPr>
          <w:lang w:val="en-GB"/>
        </w:rPr>
        <w:t xml:space="preserve">Les ressources humaines </w:t>
      </w:r>
      <w:proofErr w:type="spellStart"/>
      <w:r w:rsidR="00E24DB5" w:rsidRPr="00101EAA">
        <w:rPr>
          <w:lang w:val="en-GB"/>
        </w:rPr>
        <w:t>estimées</w:t>
      </w:r>
      <w:proofErr w:type="spellEnd"/>
      <w:r w:rsidR="00E24DB5" w:rsidRPr="00101EAA">
        <w:rPr>
          <w:lang w:val="en-GB"/>
        </w:rPr>
        <w:t xml:space="preserve"> </w:t>
      </w:r>
      <w:r w:rsidR="00615286" w:rsidRPr="00101EAA">
        <w:rPr>
          <w:lang w:val="en-GB"/>
        </w:rPr>
        <w:t xml:space="preserve">pour </w:t>
      </w:r>
      <w:proofErr w:type="spellStart"/>
      <w:r w:rsidR="00615286" w:rsidRPr="00101EAA">
        <w:rPr>
          <w:lang w:val="en-GB"/>
        </w:rPr>
        <w:t>chaque</w:t>
      </w:r>
      <w:proofErr w:type="spellEnd"/>
      <w:r w:rsidR="00615286" w:rsidRPr="00101EAA">
        <w:rPr>
          <w:lang w:val="en-GB"/>
        </w:rPr>
        <w:t xml:space="preserve"> </w:t>
      </w:r>
      <w:r w:rsidR="004E764A">
        <w:rPr>
          <w:lang w:val="en-GB"/>
        </w:rPr>
        <w:t>lot</w:t>
      </w:r>
      <w:r w:rsidR="00615286" w:rsidRPr="00101EAA">
        <w:rPr>
          <w:lang w:val="en-GB"/>
        </w:rPr>
        <w:t xml:space="preserve"> de travail </w:t>
      </w:r>
      <w:proofErr w:type="spellStart"/>
      <w:r w:rsidR="00615286" w:rsidRPr="00101EAA">
        <w:rPr>
          <w:lang w:val="en-GB"/>
        </w:rPr>
        <w:t>sont-elles</w:t>
      </w:r>
      <w:proofErr w:type="spellEnd"/>
      <w:r w:rsidR="00615286" w:rsidRPr="00101EAA">
        <w:rPr>
          <w:lang w:val="en-GB"/>
        </w:rPr>
        <w:t xml:space="preserve"> suffisantes pour garantir la </w:t>
      </w:r>
      <w:r w:rsidR="00E24DB5" w:rsidRPr="00101EAA">
        <w:rPr>
          <w:lang w:val="en-GB"/>
        </w:rPr>
        <w:t xml:space="preserve">bonne mise en œuvre </w:t>
      </w:r>
      <w:r w:rsidR="00615286" w:rsidRPr="00101EAA">
        <w:rPr>
          <w:lang w:val="en-GB"/>
        </w:rPr>
        <w:t xml:space="preserve">du </w:t>
      </w:r>
      <w:proofErr w:type="gramStart"/>
      <w:r w:rsidR="00615286" w:rsidRPr="00101EAA">
        <w:rPr>
          <w:lang w:val="en-GB"/>
        </w:rPr>
        <w:t>projet ?</w:t>
      </w:r>
      <w:proofErr w:type="gramEnd"/>
    </w:p>
    <w:p w14:paraId="15518A74" w14:textId="77777777" w:rsidR="00E51E91" w:rsidRDefault="00E24DB5">
      <w:pPr>
        <w:numPr>
          <w:ilvl w:val="2"/>
          <w:numId w:val="1"/>
        </w:numPr>
        <w:spacing w:after="0"/>
        <w:jc w:val="both"/>
        <w:rPr>
          <w:lang w:val="en-GB"/>
        </w:rPr>
      </w:pPr>
      <w:r w:rsidRPr="00101EAA">
        <w:rPr>
          <w:lang w:val="en-GB"/>
        </w:rPr>
        <w:t xml:space="preserve">Le calendrier du </w:t>
      </w:r>
      <w:r w:rsidR="00615286" w:rsidRPr="00101EAA">
        <w:rPr>
          <w:lang w:val="en-GB"/>
        </w:rPr>
        <w:t xml:space="preserve">projet est-il </w:t>
      </w:r>
      <w:r w:rsidRPr="00101EAA">
        <w:rPr>
          <w:lang w:val="en-GB"/>
        </w:rPr>
        <w:t xml:space="preserve">approprié </w:t>
      </w:r>
      <w:r w:rsidR="09402D16" w:rsidRPr="00101EAA">
        <w:rPr>
          <w:lang w:val="en-GB"/>
        </w:rPr>
        <w:t>?</w:t>
      </w:r>
    </w:p>
    <w:p w14:paraId="74394B52" w14:textId="77777777" w:rsidR="00E51E91" w:rsidRDefault="00615286">
      <w:pPr>
        <w:numPr>
          <w:ilvl w:val="2"/>
          <w:numId w:val="1"/>
        </w:numPr>
        <w:spacing w:after="0"/>
        <w:jc w:val="both"/>
        <w:rPr>
          <w:lang w:val="en-GB"/>
        </w:rPr>
      </w:pPr>
      <w:r w:rsidRPr="00101EAA">
        <w:rPr>
          <w:lang w:val="en-GB"/>
        </w:rPr>
        <w:t xml:space="preserve">La gestion des risques proposée est-elle </w:t>
      </w:r>
      <w:r w:rsidR="00E24DB5" w:rsidRPr="00101EAA">
        <w:rPr>
          <w:lang w:val="en-GB"/>
        </w:rPr>
        <w:t xml:space="preserve">appropriée </w:t>
      </w:r>
      <w:r w:rsidRPr="00101EAA">
        <w:rPr>
          <w:lang w:val="en-GB"/>
        </w:rPr>
        <w:t>?</w:t>
      </w:r>
    </w:p>
    <w:p w14:paraId="550B780E" w14:textId="77777777" w:rsidR="00E51E91" w:rsidRDefault="00615286">
      <w:pPr>
        <w:numPr>
          <w:ilvl w:val="1"/>
          <w:numId w:val="1"/>
        </w:numPr>
        <w:spacing w:after="0"/>
        <w:jc w:val="both"/>
        <w:rPr>
          <w:lang w:val="en-GB"/>
        </w:rPr>
      </w:pPr>
      <w:r w:rsidRPr="00101EAA">
        <w:rPr>
          <w:lang w:val="en-GB"/>
        </w:rPr>
        <w:t xml:space="preserve">/3 </w:t>
      </w:r>
      <w:r w:rsidR="00991C58" w:rsidRPr="00101EAA">
        <w:rPr>
          <w:lang w:val="en-GB"/>
        </w:rPr>
        <w:t>Les indicateurs sont-ils clairement énoncés ?</w:t>
      </w:r>
    </w:p>
    <w:p w14:paraId="3409A740" w14:textId="77777777" w:rsidR="00E51E91" w:rsidRDefault="00615286">
      <w:pPr>
        <w:numPr>
          <w:ilvl w:val="2"/>
          <w:numId w:val="1"/>
        </w:numPr>
        <w:spacing w:after="0"/>
        <w:jc w:val="both"/>
        <w:rPr>
          <w:lang w:val="en-GB"/>
        </w:rPr>
      </w:pPr>
      <w:r w:rsidRPr="00101EAA">
        <w:rPr>
          <w:lang w:val="en-GB"/>
        </w:rPr>
        <w:t xml:space="preserve">Les </w:t>
      </w:r>
      <w:r w:rsidR="00E24DB5" w:rsidRPr="00101EAA">
        <w:rPr>
          <w:lang w:val="en-GB"/>
        </w:rPr>
        <w:t xml:space="preserve">objectifs </w:t>
      </w:r>
      <w:r w:rsidRPr="00101EAA">
        <w:rPr>
          <w:lang w:val="en-GB"/>
        </w:rPr>
        <w:t xml:space="preserve">sont-ils </w:t>
      </w:r>
      <w:r w:rsidR="0302857C" w:rsidRPr="00101EAA">
        <w:rPr>
          <w:lang w:val="en-GB"/>
        </w:rPr>
        <w:t xml:space="preserve">clairement définis </w:t>
      </w:r>
      <w:r w:rsidR="00E24DB5" w:rsidRPr="00101EAA">
        <w:rPr>
          <w:lang w:val="en-GB"/>
        </w:rPr>
        <w:t xml:space="preserve">pour chaque indicateur </w:t>
      </w:r>
      <w:r w:rsidR="0302857C" w:rsidRPr="00101EAA">
        <w:rPr>
          <w:lang w:val="en-GB"/>
        </w:rPr>
        <w:t xml:space="preserve">? </w:t>
      </w:r>
      <w:r w:rsidR="00E24DB5" w:rsidRPr="00101EAA">
        <w:rPr>
          <w:lang w:val="en-GB"/>
        </w:rPr>
        <w:t>(</w:t>
      </w:r>
      <w:r w:rsidRPr="00101EAA">
        <w:rPr>
          <w:lang w:val="en-GB"/>
        </w:rPr>
        <w:t xml:space="preserve">NB : </w:t>
      </w:r>
      <w:r w:rsidR="0302857C" w:rsidRPr="00101EAA">
        <w:rPr>
          <w:lang w:val="en-GB"/>
        </w:rPr>
        <w:t>Pour les projets d'</w:t>
      </w:r>
      <w:r w:rsidR="00E24DB5" w:rsidRPr="00101EAA">
        <w:rPr>
          <w:lang w:val="en-GB"/>
        </w:rPr>
        <w:t>une durée de 8 ans</w:t>
      </w:r>
      <w:r w:rsidR="0302857C" w:rsidRPr="00101EAA">
        <w:rPr>
          <w:lang w:val="en-GB"/>
        </w:rPr>
        <w:t xml:space="preserve">, les </w:t>
      </w:r>
      <w:r w:rsidR="00E24DB5" w:rsidRPr="00101EAA">
        <w:rPr>
          <w:lang w:val="en-GB"/>
        </w:rPr>
        <w:t xml:space="preserve">objectifs des </w:t>
      </w:r>
      <w:r w:rsidRPr="00101EAA">
        <w:rPr>
          <w:lang w:val="en-GB"/>
        </w:rPr>
        <w:t xml:space="preserve">indicateurs pour la période de </w:t>
      </w:r>
      <w:r w:rsidR="00E24DB5" w:rsidRPr="00101EAA">
        <w:rPr>
          <w:lang w:val="en-GB"/>
        </w:rPr>
        <w:t xml:space="preserve">8 ans ne </w:t>
      </w:r>
      <w:r w:rsidRPr="00101EAA">
        <w:rPr>
          <w:lang w:val="en-GB"/>
        </w:rPr>
        <w:t xml:space="preserve">sont pas requis, seuls les </w:t>
      </w:r>
      <w:r w:rsidR="00E24DB5" w:rsidRPr="00101EAA">
        <w:rPr>
          <w:lang w:val="en-GB"/>
        </w:rPr>
        <w:t xml:space="preserve">objectifs des indicateurs pour les </w:t>
      </w:r>
      <w:r w:rsidRPr="00101EAA">
        <w:rPr>
          <w:lang w:val="en-GB"/>
        </w:rPr>
        <w:t xml:space="preserve">4 </w:t>
      </w:r>
      <w:r w:rsidR="00E24DB5" w:rsidRPr="00101EAA">
        <w:rPr>
          <w:lang w:val="en-GB"/>
        </w:rPr>
        <w:t xml:space="preserve">premières années le sont). Les </w:t>
      </w:r>
      <w:r w:rsidRPr="00101EAA">
        <w:rPr>
          <w:lang w:val="en-GB"/>
        </w:rPr>
        <w:t xml:space="preserve">indicateurs peuvent être qualitatifs, mais ils doivent refléter les pratiques dans le(s) domaine(s) concerné(s). </w:t>
      </w:r>
      <w:r w:rsidR="00E24DB5" w:rsidRPr="00101EAA">
        <w:rPr>
          <w:lang w:val="en-GB"/>
        </w:rPr>
        <w:t xml:space="preserve">Environ 5 indicateurs doivent être </w:t>
      </w:r>
      <w:r w:rsidRPr="00101EAA">
        <w:rPr>
          <w:lang w:val="en-GB"/>
        </w:rPr>
        <w:t>fournis.</w:t>
      </w:r>
    </w:p>
    <w:p w14:paraId="716206E2" w14:textId="6DC6F140" w:rsidR="00E51E91" w:rsidRDefault="00615286">
      <w:pPr>
        <w:numPr>
          <w:ilvl w:val="2"/>
          <w:numId w:val="1"/>
        </w:numPr>
        <w:spacing w:after="0"/>
        <w:jc w:val="both"/>
        <w:rPr>
          <w:lang w:val="en-GB"/>
        </w:rPr>
      </w:pPr>
      <w:r w:rsidRPr="00101EAA">
        <w:rPr>
          <w:lang w:val="en-GB"/>
        </w:rPr>
        <w:t xml:space="preserve">Les indicateurs sont-ils pertinents ? Sont-ils suffisants pour assurer une évaluation à la fin du </w:t>
      </w:r>
      <w:proofErr w:type="spellStart"/>
      <w:r w:rsidRPr="00101EAA">
        <w:rPr>
          <w:lang w:val="en-GB"/>
        </w:rPr>
        <w:t>projet</w:t>
      </w:r>
      <w:proofErr w:type="spellEnd"/>
      <w:r w:rsidRPr="00101EAA">
        <w:rPr>
          <w:lang w:val="en-GB"/>
        </w:rPr>
        <w:t>?</w:t>
      </w:r>
    </w:p>
    <w:p w14:paraId="58AEF4A0" w14:textId="77777777" w:rsidR="00E51E91" w:rsidRDefault="006D63F6">
      <w:pPr>
        <w:numPr>
          <w:ilvl w:val="1"/>
          <w:numId w:val="1"/>
        </w:numPr>
        <w:spacing w:after="0"/>
        <w:jc w:val="both"/>
        <w:rPr>
          <w:lang w:val="en-GB"/>
        </w:rPr>
      </w:pPr>
      <w:r w:rsidRPr="00101EAA">
        <w:rPr>
          <w:lang w:val="en-GB"/>
        </w:rPr>
        <w:t xml:space="preserve">/3 </w:t>
      </w:r>
      <w:r w:rsidR="00615286" w:rsidRPr="00101EAA">
        <w:rPr>
          <w:lang w:val="en-GB"/>
        </w:rPr>
        <w:t xml:space="preserve">Budget </w:t>
      </w:r>
    </w:p>
    <w:p w14:paraId="4AEB86F3" w14:textId="77777777" w:rsidR="00E51E91" w:rsidRDefault="00615286">
      <w:pPr>
        <w:numPr>
          <w:ilvl w:val="2"/>
          <w:numId w:val="1"/>
        </w:numPr>
        <w:spacing w:after="0"/>
        <w:jc w:val="both"/>
        <w:rPr>
          <w:i/>
          <w:lang w:val="en-GB"/>
        </w:rPr>
      </w:pPr>
      <w:r w:rsidRPr="00101EAA">
        <w:rPr>
          <w:lang w:val="en-GB"/>
        </w:rPr>
        <w:t xml:space="preserve">Le budget </w:t>
      </w:r>
      <w:r w:rsidR="51501872" w:rsidRPr="00101EAA">
        <w:rPr>
          <w:lang w:val="en-GB"/>
        </w:rPr>
        <w:t xml:space="preserve">total </w:t>
      </w:r>
      <w:r w:rsidRPr="00101EAA">
        <w:rPr>
          <w:lang w:val="en-GB"/>
        </w:rPr>
        <w:t xml:space="preserve">est-il </w:t>
      </w:r>
      <w:r w:rsidR="00E24DB5" w:rsidRPr="00101EAA">
        <w:rPr>
          <w:lang w:val="en-GB"/>
        </w:rPr>
        <w:t xml:space="preserve">suffisant pour atteindre les </w:t>
      </w:r>
      <w:r w:rsidR="51501872" w:rsidRPr="00101EAA">
        <w:rPr>
          <w:lang w:val="en-GB"/>
        </w:rPr>
        <w:t xml:space="preserve">objectifs </w:t>
      </w:r>
      <w:r w:rsidRPr="00101EAA">
        <w:rPr>
          <w:lang w:val="en-GB"/>
        </w:rPr>
        <w:t xml:space="preserve">du projet </w:t>
      </w:r>
      <w:r w:rsidR="00363A74" w:rsidRPr="00101EAA">
        <w:rPr>
          <w:lang w:val="en-GB"/>
        </w:rPr>
        <w:t xml:space="preserve">(le </w:t>
      </w:r>
      <w:r w:rsidR="00AC3373" w:rsidRPr="00101EAA">
        <w:rPr>
          <w:lang w:val="en-GB"/>
        </w:rPr>
        <w:t xml:space="preserve">budget étant alloué pour 4 ans, est-il approprié </w:t>
      </w:r>
      <w:r w:rsidR="00E24DB5" w:rsidRPr="00101EAA">
        <w:rPr>
          <w:lang w:val="en-GB"/>
        </w:rPr>
        <w:t xml:space="preserve">pour la durée d'un projet de </w:t>
      </w:r>
      <w:r w:rsidR="00AC3373" w:rsidRPr="00101EAA">
        <w:rPr>
          <w:lang w:val="en-GB"/>
        </w:rPr>
        <w:t xml:space="preserve">4 ans ou </w:t>
      </w:r>
      <w:r w:rsidR="00E24DB5" w:rsidRPr="00101EAA">
        <w:rPr>
          <w:lang w:val="en-GB"/>
        </w:rPr>
        <w:t xml:space="preserve">pour les </w:t>
      </w:r>
      <w:r w:rsidR="00AC3373" w:rsidRPr="00101EAA">
        <w:rPr>
          <w:lang w:val="en-GB"/>
        </w:rPr>
        <w:t xml:space="preserve">4 premières années d'un projet de </w:t>
      </w:r>
      <w:r w:rsidR="00E24DB5" w:rsidRPr="00101EAA">
        <w:rPr>
          <w:lang w:val="en-GB"/>
        </w:rPr>
        <w:t>8</w:t>
      </w:r>
      <w:r w:rsidR="00AC3373" w:rsidRPr="00101EAA">
        <w:rPr>
          <w:lang w:val="en-GB"/>
        </w:rPr>
        <w:t xml:space="preserve"> ans) </w:t>
      </w:r>
      <w:r w:rsidR="51501872" w:rsidRPr="00101EAA">
        <w:rPr>
          <w:lang w:val="en-GB"/>
        </w:rPr>
        <w:t xml:space="preserve">? </w:t>
      </w:r>
    </w:p>
    <w:p w14:paraId="48A4F689" w14:textId="77777777" w:rsidR="00E51E91" w:rsidRDefault="00615286">
      <w:pPr>
        <w:ind w:left="360" w:firstLine="348"/>
        <w:jc w:val="both"/>
        <w:rPr>
          <w:b/>
          <w:u w:val="single"/>
          <w:lang w:val="en-GB"/>
        </w:rPr>
      </w:pPr>
      <w:r w:rsidRPr="00101EAA">
        <w:rPr>
          <w:b/>
          <w:i/>
          <w:lang w:val="en-GB"/>
        </w:rPr>
        <w:t xml:space="preserve">Évaluation globale de la </w:t>
      </w:r>
      <w:r w:rsidR="00991C58" w:rsidRPr="00101EAA">
        <w:rPr>
          <w:b/>
          <w:i/>
          <w:lang w:val="en-GB"/>
        </w:rPr>
        <w:t xml:space="preserve">mise en œuvre du </w:t>
      </w:r>
      <w:r w:rsidRPr="00101EAA">
        <w:rPr>
          <w:b/>
          <w:i/>
          <w:lang w:val="en-GB"/>
        </w:rPr>
        <w:t xml:space="preserve">projet </w:t>
      </w:r>
      <w:r w:rsidR="001109E9" w:rsidRPr="00101EAA">
        <w:rPr>
          <w:b/>
          <w:i/>
          <w:lang w:val="en-GB"/>
        </w:rPr>
        <w:t>(nombre minimum de mots : 60)</w:t>
      </w:r>
    </w:p>
    <w:p w14:paraId="7B92D2F0" w14:textId="77777777" w:rsidR="00E51E91" w:rsidRDefault="006A0904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b/>
          <w:u w:val="single"/>
        </w:rPr>
      </w:pPr>
      <w:r w:rsidRPr="00101EAA">
        <w:rPr>
          <w:b/>
          <w:u w:val="single"/>
        </w:rPr>
        <w:t>Impact/15</w:t>
      </w:r>
    </w:p>
    <w:p w14:paraId="4AB333FA" w14:textId="77777777" w:rsidR="00E51E91" w:rsidRDefault="006D63F6">
      <w:pPr>
        <w:numPr>
          <w:ilvl w:val="1"/>
          <w:numId w:val="1"/>
        </w:numPr>
        <w:spacing w:after="0"/>
        <w:jc w:val="both"/>
      </w:pPr>
      <w:r w:rsidRPr="00101EAA">
        <w:t xml:space="preserve">/3 </w:t>
      </w:r>
      <w:r w:rsidR="00991C58" w:rsidRPr="00101EAA">
        <w:t>Impact sur la formation</w:t>
      </w:r>
    </w:p>
    <w:p w14:paraId="57DDE226" w14:textId="6AD9ED43" w:rsidR="00E51E91" w:rsidRDefault="00615286">
      <w:pPr>
        <w:numPr>
          <w:ilvl w:val="2"/>
          <w:numId w:val="1"/>
        </w:numPr>
        <w:spacing w:after="0"/>
        <w:jc w:val="both"/>
        <w:rPr>
          <w:lang w:val="en-GB"/>
        </w:rPr>
      </w:pPr>
      <w:r w:rsidRPr="00101EAA">
        <w:rPr>
          <w:lang w:val="en-GB"/>
        </w:rPr>
        <w:t xml:space="preserve">Le projet prévoit-il une </w:t>
      </w:r>
      <w:r w:rsidR="00F5407E">
        <w:rPr>
          <w:lang w:val="en-GB"/>
        </w:rPr>
        <w:t>implication pour la formation des</w:t>
      </w:r>
      <w:r w:rsidRPr="00101EAA">
        <w:rPr>
          <w:lang w:val="en-GB"/>
        </w:rPr>
        <w:t xml:space="preserve"> </w:t>
      </w:r>
      <w:proofErr w:type="spellStart"/>
      <w:r w:rsidRPr="00101EAA">
        <w:rPr>
          <w:lang w:val="en-GB"/>
        </w:rPr>
        <w:t>étudiants</w:t>
      </w:r>
      <w:proofErr w:type="spellEnd"/>
      <w:r w:rsidRPr="00101EAA">
        <w:rPr>
          <w:lang w:val="en-GB"/>
        </w:rPr>
        <w:t xml:space="preserve"> </w:t>
      </w:r>
      <w:proofErr w:type="spellStart"/>
      <w:r w:rsidRPr="00101EAA">
        <w:rPr>
          <w:lang w:val="en-GB"/>
        </w:rPr>
        <w:t>en</w:t>
      </w:r>
      <w:proofErr w:type="spellEnd"/>
      <w:r w:rsidRPr="00101EAA">
        <w:rPr>
          <w:lang w:val="en-GB"/>
        </w:rPr>
        <w:t xml:space="preserve"> master ou en </w:t>
      </w:r>
      <w:proofErr w:type="gramStart"/>
      <w:r w:rsidRPr="00101EAA">
        <w:rPr>
          <w:lang w:val="en-GB"/>
        </w:rPr>
        <w:t>doctorat ?</w:t>
      </w:r>
      <w:proofErr w:type="gramEnd"/>
      <w:r w:rsidRPr="00101EAA">
        <w:rPr>
          <w:lang w:val="en-GB"/>
        </w:rPr>
        <w:t xml:space="preserve"> </w:t>
      </w:r>
    </w:p>
    <w:p w14:paraId="7639ADF5" w14:textId="77777777" w:rsidR="00E51E91" w:rsidRDefault="00615286">
      <w:pPr>
        <w:numPr>
          <w:ilvl w:val="2"/>
          <w:numId w:val="1"/>
        </w:numPr>
        <w:spacing w:after="0"/>
        <w:jc w:val="both"/>
        <w:rPr>
          <w:lang w:val="en-GB"/>
        </w:rPr>
      </w:pPr>
      <w:r w:rsidRPr="00101EAA">
        <w:rPr>
          <w:lang w:val="en-GB"/>
        </w:rPr>
        <w:t xml:space="preserve">Le projet propose-t-il une approche originale pour </w:t>
      </w:r>
      <w:r w:rsidR="00E24DB5" w:rsidRPr="00101EAA">
        <w:rPr>
          <w:lang w:val="en-GB"/>
        </w:rPr>
        <w:t xml:space="preserve">impliquer les </w:t>
      </w:r>
      <w:r w:rsidRPr="00101EAA">
        <w:rPr>
          <w:lang w:val="en-GB"/>
        </w:rPr>
        <w:t xml:space="preserve">étudiants </w:t>
      </w:r>
      <w:r w:rsidR="51501872" w:rsidRPr="00101EAA">
        <w:rPr>
          <w:lang w:val="en-GB"/>
        </w:rPr>
        <w:t xml:space="preserve">dans les activités du projet </w:t>
      </w:r>
      <w:r w:rsidRPr="00101EAA">
        <w:rPr>
          <w:lang w:val="en-GB"/>
        </w:rPr>
        <w:t>?</w:t>
      </w:r>
    </w:p>
    <w:p w14:paraId="1DD38E43" w14:textId="77777777" w:rsidR="00E51E91" w:rsidRDefault="00991C58">
      <w:pPr>
        <w:numPr>
          <w:ilvl w:val="1"/>
          <w:numId w:val="1"/>
        </w:numPr>
        <w:spacing w:after="0"/>
        <w:jc w:val="both"/>
        <w:rPr>
          <w:lang w:val="en-US"/>
        </w:rPr>
      </w:pPr>
      <w:r w:rsidRPr="00101EAA">
        <w:rPr>
          <w:lang w:val="en-US"/>
        </w:rPr>
        <w:t xml:space="preserve">/Capacité à obtenir des </w:t>
      </w:r>
      <w:r w:rsidR="00E24DB5" w:rsidRPr="00101EAA">
        <w:rPr>
          <w:lang w:val="en-US"/>
        </w:rPr>
        <w:t xml:space="preserve">financements supplémentaires par le biais de </w:t>
      </w:r>
      <w:r w:rsidRPr="00101EAA">
        <w:rPr>
          <w:lang w:val="en-US"/>
        </w:rPr>
        <w:t>projets européens</w:t>
      </w:r>
    </w:p>
    <w:p w14:paraId="5805565D" w14:textId="77777777" w:rsidR="00E51E91" w:rsidRDefault="00615286">
      <w:pPr>
        <w:numPr>
          <w:ilvl w:val="2"/>
          <w:numId w:val="1"/>
        </w:numPr>
        <w:spacing w:after="0"/>
        <w:jc w:val="both"/>
        <w:rPr>
          <w:lang w:val="en-GB"/>
        </w:rPr>
      </w:pPr>
      <w:r w:rsidRPr="00101EAA">
        <w:rPr>
          <w:lang w:val="en-GB"/>
        </w:rPr>
        <w:t xml:space="preserve">Des appels spécifiques ont-ils été identifiés ? </w:t>
      </w:r>
    </w:p>
    <w:p w14:paraId="5FCF0633" w14:textId="77777777" w:rsidR="00E51E91" w:rsidRDefault="00615286">
      <w:pPr>
        <w:numPr>
          <w:ilvl w:val="2"/>
          <w:numId w:val="1"/>
        </w:numPr>
        <w:spacing w:after="0"/>
        <w:jc w:val="both"/>
        <w:rPr>
          <w:lang w:val="en-GB"/>
        </w:rPr>
      </w:pPr>
      <w:r w:rsidRPr="00101EAA">
        <w:rPr>
          <w:lang w:val="en-GB"/>
        </w:rPr>
        <w:t xml:space="preserve">Le projet </w:t>
      </w:r>
      <w:r w:rsidR="00E24DB5" w:rsidRPr="00101EAA">
        <w:rPr>
          <w:lang w:val="en-GB"/>
        </w:rPr>
        <w:t xml:space="preserve">décrit-il </w:t>
      </w:r>
      <w:r w:rsidRPr="00101EAA">
        <w:rPr>
          <w:lang w:val="en-GB"/>
        </w:rPr>
        <w:t>une stratégie concrète pour répondre aux appels à projets de l'UE ?</w:t>
      </w:r>
    </w:p>
    <w:p w14:paraId="242DB942" w14:textId="77777777" w:rsidR="00E51E91" w:rsidRDefault="000C63CB">
      <w:pPr>
        <w:numPr>
          <w:ilvl w:val="1"/>
          <w:numId w:val="1"/>
        </w:numPr>
        <w:spacing w:after="0"/>
        <w:jc w:val="both"/>
        <w:rPr>
          <w:lang w:val="en-GB"/>
        </w:rPr>
      </w:pPr>
      <w:r w:rsidRPr="00101EAA">
        <w:rPr>
          <w:lang w:val="en-GB"/>
        </w:rPr>
        <w:t xml:space="preserve">/3 </w:t>
      </w:r>
      <w:r w:rsidR="00E24DB5" w:rsidRPr="00101EAA">
        <w:rPr>
          <w:lang w:val="en-GB"/>
        </w:rPr>
        <w:t xml:space="preserve">Plan </w:t>
      </w:r>
      <w:r w:rsidR="00991C58" w:rsidRPr="00101EAA">
        <w:rPr>
          <w:lang w:val="en-GB"/>
        </w:rPr>
        <w:t xml:space="preserve">proposé </w:t>
      </w:r>
      <w:r w:rsidR="00E24DB5" w:rsidRPr="00101EAA">
        <w:rPr>
          <w:lang w:val="en-GB"/>
        </w:rPr>
        <w:t xml:space="preserve">pour </w:t>
      </w:r>
      <w:r w:rsidR="00991C58" w:rsidRPr="00101EAA">
        <w:rPr>
          <w:lang w:val="en-GB"/>
        </w:rPr>
        <w:t>attirer des chercheurs externes</w:t>
      </w:r>
    </w:p>
    <w:p w14:paraId="0928CD94" w14:textId="77777777" w:rsidR="00E51E91" w:rsidRDefault="00615286">
      <w:pPr>
        <w:numPr>
          <w:ilvl w:val="2"/>
          <w:numId w:val="1"/>
        </w:numPr>
        <w:spacing w:after="0"/>
        <w:jc w:val="both"/>
        <w:rPr>
          <w:lang w:val="en-GB"/>
        </w:rPr>
      </w:pPr>
      <w:r w:rsidRPr="00101EAA">
        <w:rPr>
          <w:lang w:val="en-GB"/>
        </w:rPr>
        <w:t xml:space="preserve">Le projet propose-t-il </w:t>
      </w:r>
      <w:r w:rsidR="6A4F70E4" w:rsidRPr="00101EAA">
        <w:rPr>
          <w:lang w:val="en-GB"/>
        </w:rPr>
        <w:t xml:space="preserve">un </w:t>
      </w:r>
      <w:r w:rsidRPr="00101EAA">
        <w:rPr>
          <w:lang w:val="en-GB"/>
        </w:rPr>
        <w:t xml:space="preserve">plan </w:t>
      </w:r>
      <w:r w:rsidR="6A4F70E4" w:rsidRPr="00101EAA">
        <w:rPr>
          <w:lang w:val="en-GB"/>
        </w:rPr>
        <w:t xml:space="preserve">concret </w:t>
      </w:r>
      <w:r w:rsidRPr="00101EAA">
        <w:rPr>
          <w:lang w:val="en-GB"/>
        </w:rPr>
        <w:t>pour attirer</w:t>
      </w:r>
      <w:r w:rsidR="51501872" w:rsidRPr="00101EAA">
        <w:rPr>
          <w:lang w:val="en-GB"/>
        </w:rPr>
        <w:t xml:space="preserve"> des chercheurs externes </w:t>
      </w:r>
      <w:r w:rsidR="6A4F70E4" w:rsidRPr="00101EAA">
        <w:rPr>
          <w:lang w:val="en-GB"/>
        </w:rPr>
        <w:t xml:space="preserve">? </w:t>
      </w:r>
    </w:p>
    <w:p w14:paraId="7D636DDF" w14:textId="77777777" w:rsidR="00E51E91" w:rsidRDefault="00F5078D">
      <w:pPr>
        <w:numPr>
          <w:ilvl w:val="1"/>
          <w:numId w:val="1"/>
        </w:numPr>
        <w:spacing w:after="0"/>
        <w:jc w:val="both"/>
        <w:rPr>
          <w:i/>
          <w:lang w:val="en-GB"/>
        </w:rPr>
      </w:pPr>
      <w:r w:rsidRPr="00101EAA">
        <w:rPr>
          <w:lang w:val="en-GB"/>
        </w:rPr>
        <w:t xml:space="preserve">/3 </w:t>
      </w:r>
      <w:r w:rsidR="00991C58" w:rsidRPr="00101EAA">
        <w:rPr>
          <w:lang w:val="en-GB"/>
        </w:rPr>
        <w:t xml:space="preserve">Respect des attentes en matière de parité </w:t>
      </w:r>
      <w:r w:rsidR="00363A74" w:rsidRPr="00101EAA">
        <w:rPr>
          <w:lang w:val="en-GB"/>
        </w:rPr>
        <w:t xml:space="preserve">(au sein de l'équipe de coordination, </w:t>
      </w:r>
      <w:r w:rsidR="00E24DB5" w:rsidRPr="00101EAA">
        <w:rPr>
          <w:lang w:val="en-GB"/>
        </w:rPr>
        <w:t xml:space="preserve">pour le </w:t>
      </w:r>
      <w:r w:rsidR="00363A74" w:rsidRPr="00101EAA">
        <w:rPr>
          <w:lang w:val="en-GB"/>
        </w:rPr>
        <w:t xml:space="preserve">recrutement de </w:t>
      </w:r>
      <w:r w:rsidR="00E24DB5" w:rsidRPr="00101EAA">
        <w:rPr>
          <w:lang w:val="en-GB"/>
        </w:rPr>
        <w:t xml:space="preserve">doctorants et de chercheurs </w:t>
      </w:r>
      <w:r w:rsidR="00363A74" w:rsidRPr="00101EAA">
        <w:rPr>
          <w:lang w:val="en-GB"/>
        </w:rPr>
        <w:t>postdoctoraux</w:t>
      </w:r>
      <w:r w:rsidR="00E24DB5" w:rsidRPr="00101EAA">
        <w:rPr>
          <w:lang w:val="en-GB"/>
        </w:rPr>
        <w:t>, etc.)</w:t>
      </w:r>
    </w:p>
    <w:p w14:paraId="6A7AEC4F" w14:textId="77777777" w:rsidR="00E51E91" w:rsidRDefault="00615286">
      <w:pPr>
        <w:numPr>
          <w:ilvl w:val="1"/>
          <w:numId w:val="1"/>
        </w:numPr>
        <w:spacing w:after="0"/>
        <w:jc w:val="both"/>
        <w:rPr>
          <w:i/>
          <w:lang w:val="en-GB"/>
        </w:rPr>
      </w:pPr>
      <w:r w:rsidRPr="00101EAA">
        <w:rPr>
          <w:lang w:val="en-GB"/>
        </w:rPr>
        <w:t xml:space="preserve">/3 </w:t>
      </w:r>
      <w:r w:rsidR="00991C58" w:rsidRPr="00101EAA">
        <w:rPr>
          <w:lang w:val="en-GB"/>
        </w:rPr>
        <w:t>Science ouverte</w:t>
      </w:r>
      <w:r w:rsidRPr="00101EAA">
        <w:rPr>
          <w:lang w:val="en-GB"/>
        </w:rPr>
        <w:t xml:space="preserve">, gestion des données </w:t>
      </w:r>
      <w:r w:rsidR="00991C58" w:rsidRPr="00101EAA">
        <w:rPr>
          <w:lang w:val="en-GB"/>
        </w:rPr>
        <w:t xml:space="preserve">et </w:t>
      </w:r>
      <w:r w:rsidR="00E24DB5" w:rsidRPr="00101EAA">
        <w:rPr>
          <w:lang w:val="en-GB"/>
        </w:rPr>
        <w:t xml:space="preserve">sensibilisation des </w:t>
      </w:r>
      <w:r w:rsidR="003C28D2" w:rsidRPr="00101EAA">
        <w:rPr>
          <w:lang w:val="en-GB"/>
        </w:rPr>
        <w:t xml:space="preserve">étudiants et </w:t>
      </w:r>
      <w:r w:rsidR="00E24DB5" w:rsidRPr="00101EAA">
        <w:rPr>
          <w:lang w:val="en-GB"/>
        </w:rPr>
        <w:t xml:space="preserve">du </w:t>
      </w:r>
      <w:r w:rsidR="00991C58" w:rsidRPr="00101EAA">
        <w:rPr>
          <w:lang w:val="en-GB"/>
        </w:rPr>
        <w:t>grand public</w:t>
      </w:r>
      <w:r w:rsidR="00363A74" w:rsidRPr="00101EAA">
        <w:rPr>
          <w:lang w:val="en-GB"/>
        </w:rPr>
        <w:t>.</w:t>
      </w:r>
    </w:p>
    <w:p w14:paraId="08C88CE9" w14:textId="77777777" w:rsidR="00E51E91" w:rsidRDefault="00615286">
      <w:pPr>
        <w:spacing w:after="0"/>
        <w:ind w:left="720"/>
        <w:jc w:val="both"/>
        <w:rPr>
          <w:b/>
          <w:i/>
          <w:lang w:val="en-GB"/>
        </w:rPr>
      </w:pPr>
      <w:r w:rsidRPr="00101EAA">
        <w:rPr>
          <w:b/>
          <w:i/>
          <w:lang w:val="en-GB"/>
        </w:rPr>
        <w:t>Évaluation globale de l'</w:t>
      </w:r>
      <w:r w:rsidR="00991C58" w:rsidRPr="00101EAA">
        <w:rPr>
          <w:b/>
          <w:i/>
          <w:lang w:val="en-GB"/>
        </w:rPr>
        <w:t xml:space="preserve">impact </w:t>
      </w:r>
      <w:r w:rsidRPr="00101EAA">
        <w:rPr>
          <w:b/>
          <w:i/>
          <w:lang w:val="en-GB"/>
        </w:rPr>
        <w:t xml:space="preserve">potentiel </w:t>
      </w:r>
      <w:r w:rsidR="00991C58" w:rsidRPr="00101EAA">
        <w:rPr>
          <w:b/>
          <w:i/>
          <w:lang w:val="en-GB"/>
        </w:rPr>
        <w:t xml:space="preserve">du projet </w:t>
      </w:r>
      <w:r w:rsidR="009C6B61" w:rsidRPr="00101EAA">
        <w:rPr>
          <w:b/>
          <w:i/>
          <w:lang w:val="en-GB"/>
        </w:rPr>
        <w:t>(nombre minimum de mots : 60)</w:t>
      </w:r>
    </w:p>
    <w:p w14:paraId="10D283F0" w14:textId="77777777" w:rsidR="00D35F8E" w:rsidRPr="00101EAA" w:rsidRDefault="00D35F8E" w:rsidP="005438A8">
      <w:pPr>
        <w:spacing w:after="0"/>
        <w:jc w:val="both"/>
        <w:rPr>
          <w:lang w:val="en-GB"/>
        </w:rPr>
      </w:pPr>
    </w:p>
    <w:p w14:paraId="771C57FD" w14:textId="77777777" w:rsidR="00E51E91" w:rsidRDefault="001109E9">
      <w:pPr>
        <w:spacing w:after="0"/>
        <w:jc w:val="both"/>
        <w:rPr>
          <w:b/>
          <w:u w:val="single"/>
        </w:rPr>
      </w:pPr>
      <w:r w:rsidRPr="00101EAA">
        <w:rPr>
          <w:b/>
          <w:u w:val="single"/>
        </w:rPr>
        <w:t xml:space="preserve">Évaluation </w:t>
      </w:r>
      <w:r w:rsidR="00615286" w:rsidRPr="00101EAA">
        <w:rPr>
          <w:b/>
          <w:u w:val="single"/>
        </w:rPr>
        <w:t xml:space="preserve">globale </w:t>
      </w:r>
      <w:r w:rsidR="00A33C14" w:rsidRPr="00101EAA">
        <w:rPr>
          <w:b/>
          <w:u w:val="single"/>
        </w:rPr>
        <w:t>:</w:t>
      </w:r>
    </w:p>
    <w:p w14:paraId="156881E5" w14:textId="77777777" w:rsidR="00E51E91" w:rsidRDefault="00615286">
      <w:pPr>
        <w:pStyle w:val="Paragraphedeliste"/>
        <w:numPr>
          <w:ilvl w:val="0"/>
          <w:numId w:val="2"/>
        </w:numPr>
        <w:spacing w:after="0"/>
        <w:jc w:val="both"/>
        <w:rPr>
          <w:lang w:val="en-GB"/>
        </w:rPr>
      </w:pPr>
      <w:r w:rsidRPr="00101EAA">
        <w:rPr>
          <w:lang w:val="en-GB"/>
        </w:rPr>
        <w:t xml:space="preserve">L'adéquation du profil de l'évaluateur avec les </w:t>
      </w:r>
      <w:r w:rsidR="007D321E" w:rsidRPr="00101EAA">
        <w:rPr>
          <w:lang w:val="en-GB"/>
        </w:rPr>
        <w:t xml:space="preserve">thèmes couverts </w:t>
      </w:r>
      <w:r w:rsidRPr="00101EAA">
        <w:rPr>
          <w:lang w:val="en-GB"/>
        </w:rPr>
        <w:t xml:space="preserve">par le </w:t>
      </w:r>
      <w:r w:rsidR="007D321E" w:rsidRPr="00101EAA">
        <w:rPr>
          <w:lang w:val="en-GB"/>
        </w:rPr>
        <w:t>projet</w:t>
      </w:r>
      <w:r w:rsidRPr="00101EAA">
        <w:rPr>
          <w:lang w:val="en-GB"/>
        </w:rPr>
        <w:t xml:space="preserve">, </w:t>
      </w:r>
      <w:r w:rsidR="007D321E" w:rsidRPr="00101EAA">
        <w:rPr>
          <w:lang w:val="en-GB"/>
        </w:rPr>
        <w:t xml:space="preserve">sur une </w:t>
      </w:r>
      <w:r w:rsidRPr="00101EAA">
        <w:rPr>
          <w:lang w:val="en-GB"/>
        </w:rPr>
        <w:t xml:space="preserve">échelle de </w:t>
      </w:r>
      <w:r w:rsidR="007D321E" w:rsidRPr="00101EAA">
        <w:rPr>
          <w:lang w:val="en-GB"/>
        </w:rPr>
        <w:t xml:space="preserve">0 à 10 </w:t>
      </w:r>
      <w:r w:rsidRPr="00101EAA">
        <w:rPr>
          <w:lang w:val="en-GB"/>
        </w:rPr>
        <w:t>(</w:t>
      </w:r>
      <w:r w:rsidR="007D321E" w:rsidRPr="00101EAA">
        <w:rPr>
          <w:lang w:val="en-GB"/>
        </w:rPr>
        <w:t xml:space="preserve">10 : </w:t>
      </w:r>
      <w:r w:rsidRPr="00101EAA">
        <w:rPr>
          <w:lang w:val="en-GB"/>
        </w:rPr>
        <w:t xml:space="preserve">évaluateur expert </w:t>
      </w:r>
      <w:r w:rsidR="007D321E" w:rsidRPr="00101EAA">
        <w:rPr>
          <w:lang w:val="en-GB"/>
        </w:rPr>
        <w:t xml:space="preserve">dans le domaine, etc.). </w:t>
      </w:r>
      <w:r w:rsidR="00AC3373" w:rsidRPr="00101EAA">
        <w:rPr>
          <w:lang w:val="en-GB"/>
        </w:rPr>
        <w:t>Le projet devant être interdisciplinaire</w:t>
      </w:r>
      <w:r w:rsidR="007D321E" w:rsidRPr="00101EAA">
        <w:rPr>
          <w:lang w:val="en-GB"/>
        </w:rPr>
        <w:t>, l'</w:t>
      </w:r>
      <w:r w:rsidRPr="00101EAA">
        <w:rPr>
          <w:lang w:val="en-GB"/>
        </w:rPr>
        <w:t xml:space="preserve">évaluateur </w:t>
      </w:r>
      <w:r w:rsidR="007D321E" w:rsidRPr="00101EAA">
        <w:rPr>
          <w:lang w:val="en-GB"/>
        </w:rPr>
        <w:t xml:space="preserve">peut préciser </w:t>
      </w:r>
      <w:r w:rsidRPr="00101EAA">
        <w:rPr>
          <w:lang w:val="en-GB"/>
        </w:rPr>
        <w:t xml:space="preserve">que </w:t>
      </w:r>
      <w:r w:rsidR="007D321E" w:rsidRPr="00101EAA">
        <w:rPr>
          <w:lang w:val="en-GB"/>
        </w:rPr>
        <w:t xml:space="preserve">son rapport ne couvre pas certains aspects du projet </w:t>
      </w:r>
      <w:r w:rsidR="00E47D1D" w:rsidRPr="00101EAA">
        <w:rPr>
          <w:lang w:val="en-GB"/>
        </w:rPr>
        <w:t xml:space="preserve">qui </w:t>
      </w:r>
      <w:r w:rsidRPr="00101EAA">
        <w:rPr>
          <w:lang w:val="en-GB"/>
        </w:rPr>
        <w:t>ne relèvent pas de son domaine d'</w:t>
      </w:r>
      <w:r w:rsidR="00E47D1D" w:rsidRPr="00101EAA">
        <w:rPr>
          <w:lang w:val="en-GB"/>
        </w:rPr>
        <w:t>expertise</w:t>
      </w:r>
      <w:r w:rsidR="007D321E" w:rsidRPr="00101EAA">
        <w:rPr>
          <w:lang w:val="en-GB"/>
        </w:rPr>
        <w:t xml:space="preserve">. </w:t>
      </w:r>
    </w:p>
    <w:p w14:paraId="654BE0C4" w14:textId="77777777" w:rsidR="00E51E91" w:rsidRDefault="00615286">
      <w:pPr>
        <w:pStyle w:val="Paragraphedeliste"/>
        <w:numPr>
          <w:ilvl w:val="0"/>
          <w:numId w:val="2"/>
        </w:numPr>
        <w:spacing w:after="0"/>
        <w:jc w:val="both"/>
      </w:pPr>
      <w:r w:rsidRPr="00101EAA">
        <w:t>Note globale</w:t>
      </w:r>
    </w:p>
    <w:p w14:paraId="2AFAB059" w14:textId="77777777" w:rsidR="00E51E91" w:rsidRDefault="00615286">
      <w:pPr>
        <w:pStyle w:val="Paragraphedeliste"/>
        <w:numPr>
          <w:ilvl w:val="1"/>
          <w:numId w:val="2"/>
        </w:numPr>
        <w:spacing w:after="0"/>
        <w:jc w:val="both"/>
        <w:rPr>
          <w:lang w:val="en-GB"/>
        </w:rPr>
      </w:pPr>
      <w:r w:rsidRPr="00101EAA">
        <w:rPr>
          <w:lang w:val="en-GB"/>
        </w:rPr>
        <w:lastRenderedPageBreak/>
        <w:t xml:space="preserve"> A+ (le projet </w:t>
      </w:r>
      <w:r w:rsidR="00E24DB5" w:rsidRPr="00101EAA">
        <w:rPr>
          <w:lang w:val="en-GB"/>
        </w:rPr>
        <w:t xml:space="preserve">répond en tous points </w:t>
      </w:r>
      <w:r w:rsidRPr="00101EAA">
        <w:rPr>
          <w:lang w:val="en-GB"/>
        </w:rPr>
        <w:t xml:space="preserve">aux critères d'un CDP et est l'un des meilleurs projets de </w:t>
      </w:r>
      <w:r w:rsidR="00E24DB5" w:rsidRPr="00101EAA">
        <w:rPr>
          <w:lang w:val="en-GB"/>
        </w:rPr>
        <w:t xml:space="preserve">ce </w:t>
      </w:r>
      <w:r w:rsidRPr="00101EAA">
        <w:rPr>
          <w:lang w:val="en-GB"/>
        </w:rPr>
        <w:t xml:space="preserve">type </w:t>
      </w:r>
      <w:r w:rsidR="00E24DB5" w:rsidRPr="00101EAA">
        <w:rPr>
          <w:lang w:val="en-GB"/>
        </w:rPr>
        <w:t xml:space="preserve">évalués par </w:t>
      </w:r>
      <w:r w:rsidR="00537649" w:rsidRPr="00101EAA">
        <w:rPr>
          <w:lang w:val="en-GB"/>
        </w:rPr>
        <w:t>l'</w:t>
      </w:r>
      <w:r w:rsidR="00E24DB5" w:rsidRPr="00101EAA">
        <w:rPr>
          <w:lang w:val="en-GB"/>
        </w:rPr>
        <w:t xml:space="preserve">évaluateur au </w:t>
      </w:r>
      <w:r w:rsidRPr="00101EAA">
        <w:rPr>
          <w:lang w:val="en-GB"/>
        </w:rPr>
        <w:t>cours des trois dernières années)</w:t>
      </w:r>
      <w:r w:rsidR="00E24DB5" w:rsidRPr="00101EAA">
        <w:rPr>
          <w:lang w:val="en-GB"/>
        </w:rPr>
        <w:t>.</w:t>
      </w:r>
    </w:p>
    <w:p w14:paraId="6E4C0472" w14:textId="77777777" w:rsidR="00E51E91" w:rsidRDefault="00615286">
      <w:pPr>
        <w:pStyle w:val="Paragraphedeliste"/>
        <w:numPr>
          <w:ilvl w:val="1"/>
          <w:numId w:val="2"/>
        </w:numPr>
        <w:spacing w:after="0"/>
        <w:jc w:val="both"/>
        <w:rPr>
          <w:lang w:val="en-GB"/>
        </w:rPr>
      </w:pPr>
      <w:r w:rsidRPr="00101EAA">
        <w:rPr>
          <w:lang w:val="en-GB"/>
        </w:rPr>
        <w:t xml:space="preserve">A (le projet </w:t>
      </w:r>
      <w:r w:rsidR="00E24DB5" w:rsidRPr="00101EAA">
        <w:rPr>
          <w:lang w:val="en-GB"/>
        </w:rPr>
        <w:t xml:space="preserve">répond aux </w:t>
      </w:r>
      <w:r w:rsidRPr="00101EAA">
        <w:rPr>
          <w:lang w:val="en-GB"/>
        </w:rPr>
        <w:t xml:space="preserve">critères d'un PDC </w:t>
      </w:r>
      <w:r w:rsidR="00E24DB5" w:rsidRPr="00101EAA">
        <w:rPr>
          <w:lang w:val="en-GB"/>
        </w:rPr>
        <w:t xml:space="preserve">dans la plupart ou la totalité de ses aspects </w:t>
      </w:r>
      <w:r w:rsidRPr="00101EAA">
        <w:rPr>
          <w:lang w:val="en-GB"/>
        </w:rPr>
        <w:t xml:space="preserve">et fait </w:t>
      </w:r>
      <w:r w:rsidR="00E24DB5" w:rsidRPr="00101EAA">
        <w:rPr>
          <w:lang w:val="en-GB"/>
        </w:rPr>
        <w:t xml:space="preserve">partie des </w:t>
      </w:r>
      <w:r w:rsidRPr="00101EAA">
        <w:rPr>
          <w:lang w:val="en-GB"/>
        </w:rPr>
        <w:t xml:space="preserve">très bons projets de </w:t>
      </w:r>
      <w:r w:rsidR="00E24DB5" w:rsidRPr="00101EAA">
        <w:rPr>
          <w:lang w:val="en-GB"/>
        </w:rPr>
        <w:t xml:space="preserve">ce </w:t>
      </w:r>
      <w:r w:rsidRPr="00101EAA">
        <w:rPr>
          <w:lang w:val="en-GB"/>
        </w:rPr>
        <w:t xml:space="preserve">type que </w:t>
      </w:r>
      <w:r w:rsidR="00537649" w:rsidRPr="00101EAA">
        <w:rPr>
          <w:lang w:val="en-GB"/>
        </w:rPr>
        <w:t>l'</w:t>
      </w:r>
      <w:r w:rsidR="00E24DB5" w:rsidRPr="00101EAA">
        <w:rPr>
          <w:lang w:val="en-GB"/>
        </w:rPr>
        <w:t xml:space="preserve">évaluateur a évalués </w:t>
      </w:r>
      <w:r w:rsidRPr="00101EAA">
        <w:rPr>
          <w:lang w:val="en-GB"/>
        </w:rPr>
        <w:t>au cours des trois dernières années)</w:t>
      </w:r>
      <w:r w:rsidR="00E24DB5" w:rsidRPr="00101EAA">
        <w:rPr>
          <w:lang w:val="en-GB"/>
        </w:rPr>
        <w:t>.</w:t>
      </w:r>
    </w:p>
    <w:p w14:paraId="75537981" w14:textId="28BFCC95" w:rsidR="00E51E91" w:rsidRDefault="00615286">
      <w:pPr>
        <w:pStyle w:val="Paragraphedeliste"/>
        <w:numPr>
          <w:ilvl w:val="1"/>
          <w:numId w:val="2"/>
        </w:numPr>
        <w:spacing w:after="0"/>
        <w:jc w:val="both"/>
        <w:rPr>
          <w:lang w:val="en-GB"/>
        </w:rPr>
      </w:pPr>
      <w:r w:rsidRPr="00101EAA">
        <w:rPr>
          <w:lang w:val="en-GB"/>
        </w:rPr>
        <w:t xml:space="preserve">B (le projet répond aux </w:t>
      </w:r>
      <w:proofErr w:type="spellStart"/>
      <w:r w:rsidRPr="00101EAA">
        <w:rPr>
          <w:lang w:val="en-GB"/>
        </w:rPr>
        <w:t>critères</w:t>
      </w:r>
      <w:proofErr w:type="spellEnd"/>
      <w:r w:rsidRPr="00101EAA">
        <w:rPr>
          <w:lang w:val="en-GB"/>
        </w:rPr>
        <w:t xml:space="preserve"> d'un </w:t>
      </w:r>
      <w:r w:rsidR="00775A9D">
        <w:rPr>
          <w:lang w:val="en-GB"/>
        </w:rPr>
        <w:t>CDP</w:t>
      </w:r>
      <w:r w:rsidRPr="00101EAA">
        <w:rPr>
          <w:lang w:val="en-GB"/>
        </w:rPr>
        <w:t xml:space="preserve">, </w:t>
      </w:r>
      <w:proofErr w:type="spellStart"/>
      <w:r w:rsidRPr="00101EAA">
        <w:rPr>
          <w:lang w:val="en-GB"/>
        </w:rPr>
        <w:t>mais</w:t>
      </w:r>
      <w:proofErr w:type="spellEnd"/>
      <w:r w:rsidRPr="00101EAA">
        <w:rPr>
          <w:lang w:val="en-GB"/>
        </w:rPr>
        <w:t xml:space="preserve"> </w:t>
      </w:r>
      <w:proofErr w:type="spellStart"/>
      <w:r w:rsidRPr="00101EAA">
        <w:rPr>
          <w:lang w:val="en-GB"/>
        </w:rPr>
        <w:t>présente</w:t>
      </w:r>
      <w:proofErr w:type="spellEnd"/>
      <w:r w:rsidRPr="00101EAA">
        <w:rPr>
          <w:lang w:val="en-GB"/>
        </w:rPr>
        <w:t xml:space="preserve"> </w:t>
      </w:r>
      <w:proofErr w:type="spellStart"/>
      <w:r w:rsidRPr="00101EAA">
        <w:rPr>
          <w:lang w:val="en-GB"/>
        </w:rPr>
        <w:t>quelques</w:t>
      </w:r>
      <w:proofErr w:type="spellEnd"/>
      <w:r w:rsidRPr="00101EAA">
        <w:rPr>
          <w:lang w:val="en-GB"/>
        </w:rPr>
        <w:t xml:space="preserve"> points faibles)</w:t>
      </w:r>
      <w:r w:rsidR="00E24DB5" w:rsidRPr="00101EAA">
        <w:rPr>
          <w:lang w:val="en-GB"/>
        </w:rPr>
        <w:t>.</w:t>
      </w:r>
    </w:p>
    <w:p w14:paraId="1E693FE1" w14:textId="5639A10C" w:rsidR="00E51E91" w:rsidRDefault="00615286">
      <w:pPr>
        <w:pStyle w:val="Paragraphedeliste"/>
        <w:numPr>
          <w:ilvl w:val="1"/>
          <w:numId w:val="2"/>
        </w:numPr>
        <w:spacing w:after="0"/>
        <w:jc w:val="both"/>
        <w:rPr>
          <w:lang w:val="en-GB"/>
        </w:rPr>
      </w:pPr>
      <w:r w:rsidRPr="00101EAA">
        <w:rPr>
          <w:lang w:val="en-GB"/>
        </w:rPr>
        <w:t xml:space="preserve">C (le projet ne répond pas suffisamment aux </w:t>
      </w:r>
      <w:proofErr w:type="spellStart"/>
      <w:r w:rsidRPr="00101EAA">
        <w:rPr>
          <w:lang w:val="en-GB"/>
        </w:rPr>
        <w:t>critères</w:t>
      </w:r>
      <w:proofErr w:type="spellEnd"/>
      <w:r w:rsidRPr="00101EAA">
        <w:rPr>
          <w:lang w:val="en-GB"/>
        </w:rPr>
        <w:t xml:space="preserve"> d'un </w:t>
      </w:r>
      <w:r w:rsidR="0095222C">
        <w:rPr>
          <w:lang w:val="en-GB"/>
        </w:rPr>
        <w:t>CDP</w:t>
      </w:r>
      <w:r w:rsidRPr="00101EAA">
        <w:rPr>
          <w:lang w:val="en-GB"/>
        </w:rPr>
        <w:t>)</w:t>
      </w:r>
      <w:r w:rsidR="00E24DB5" w:rsidRPr="00101EAA">
        <w:rPr>
          <w:lang w:val="en-GB"/>
        </w:rPr>
        <w:t>.</w:t>
      </w:r>
    </w:p>
    <w:p w14:paraId="46C45183" w14:textId="77777777" w:rsidR="00E51E91" w:rsidRDefault="00E24DB5">
      <w:pPr>
        <w:pStyle w:val="Paragraphedeliste"/>
        <w:numPr>
          <w:ilvl w:val="0"/>
          <w:numId w:val="2"/>
        </w:numPr>
        <w:spacing w:after="0"/>
        <w:jc w:val="both"/>
        <w:rPr>
          <w:b/>
          <w:bCs/>
          <w:i/>
          <w:iCs/>
          <w:lang w:val="en-GB"/>
        </w:rPr>
      </w:pPr>
      <w:r w:rsidRPr="00101EAA">
        <w:rPr>
          <w:b/>
          <w:bCs/>
          <w:i/>
          <w:iCs/>
          <w:lang w:val="en-GB"/>
        </w:rPr>
        <w:t xml:space="preserve">Évaluation </w:t>
      </w:r>
      <w:r w:rsidR="00615286" w:rsidRPr="00101EAA">
        <w:rPr>
          <w:b/>
          <w:bCs/>
          <w:i/>
          <w:iCs/>
          <w:lang w:val="en-GB"/>
        </w:rPr>
        <w:t xml:space="preserve">globale </w:t>
      </w:r>
      <w:r w:rsidRPr="00101EAA">
        <w:rPr>
          <w:b/>
          <w:bCs/>
          <w:i/>
          <w:iCs/>
          <w:lang w:val="en-GB"/>
        </w:rPr>
        <w:t xml:space="preserve">du </w:t>
      </w:r>
      <w:r w:rsidR="00615286" w:rsidRPr="00101EAA">
        <w:rPr>
          <w:b/>
          <w:bCs/>
          <w:i/>
          <w:iCs/>
          <w:lang w:val="en-GB"/>
        </w:rPr>
        <w:t xml:space="preserve">projet </w:t>
      </w:r>
      <w:r w:rsidR="48E57CF5" w:rsidRPr="00101EAA">
        <w:rPr>
          <w:b/>
          <w:bCs/>
          <w:i/>
          <w:iCs/>
          <w:lang w:val="en-GB"/>
        </w:rPr>
        <w:t xml:space="preserve">(nombre minimum de mots : </w:t>
      </w:r>
      <w:r w:rsidR="009C6B61" w:rsidRPr="00101EAA">
        <w:rPr>
          <w:b/>
          <w:bCs/>
          <w:i/>
          <w:iCs/>
          <w:lang w:val="en-GB"/>
        </w:rPr>
        <w:t>100</w:t>
      </w:r>
      <w:r w:rsidR="48E57CF5" w:rsidRPr="00101EAA">
        <w:rPr>
          <w:b/>
          <w:bCs/>
          <w:i/>
          <w:iCs/>
          <w:lang w:val="en-GB"/>
        </w:rPr>
        <w:t>)</w:t>
      </w:r>
    </w:p>
    <w:sectPr w:rsidR="00E51E91" w:rsidSect="00571E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133E5" w14:textId="77777777" w:rsidR="00343124" w:rsidRDefault="00343124" w:rsidP="00E21722">
      <w:pPr>
        <w:spacing w:after="0" w:line="240" w:lineRule="auto"/>
      </w:pPr>
      <w:r>
        <w:separator/>
      </w:r>
    </w:p>
  </w:endnote>
  <w:endnote w:type="continuationSeparator" w:id="0">
    <w:p w14:paraId="34988B67" w14:textId="77777777" w:rsidR="00343124" w:rsidRDefault="00343124" w:rsidP="00E21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DC89" w14:textId="77777777" w:rsidR="00E21722" w:rsidRDefault="00E2172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F804C" w14:textId="77777777" w:rsidR="00E21722" w:rsidRDefault="00E2172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70794" w14:textId="77777777" w:rsidR="00E21722" w:rsidRDefault="00E2172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CA824" w14:textId="77777777" w:rsidR="00343124" w:rsidRDefault="00343124" w:rsidP="00E21722">
      <w:pPr>
        <w:spacing w:after="0" w:line="240" w:lineRule="auto"/>
      </w:pPr>
      <w:r>
        <w:separator/>
      </w:r>
    </w:p>
  </w:footnote>
  <w:footnote w:type="continuationSeparator" w:id="0">
    <w:p w14:paraId="48028194" w14:textId="77777777" w:rsidR="00343124" w:rsidRDefault="00343124" w:rsidP="00E21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129B" w14:textId="77777777" w:rsidR="00E21722" w:rsidRDefault="00E2172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4A60E" w14:textId="77777777" w:rsidR="00E21722" w:rsidRDefault="00E2172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4DECD" w14:textId="77777777" w:rsidR="00E21722" w:rsidRDefault="00E2172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E30EF"/>
    <w:multiLevelType w:val="hybridMultilevel"/>
    <w:tmpl w:val="0D549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A007E"/>
    <w:multiLevelType w:val="hybridMultilevel"/>
    <w:tmpl w:val="13B6B30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AC4005"/>
    <w:multiLevelType w:val="hybridMultilevel"/>
    <w:tmpl w:val="2F645860"/>
    <w:lvl w:ilvl="0" w:tplc="12BE63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9388F"/>
    <w:multiLevelType w:val="hybridMultilevel"/>
    <w:tmpl w:val="A5FE7CC6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7867CE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F9294F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B763ADA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FA63EB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46AA5F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09ACA5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C2A243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AF25FF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D76"/>
    <w:rsid w:val="00017550"/>
    <w:rsid w:val="00021070"/>
    <w:rsid w:val="000455FF"/>
    <w:rsid w:val="00045DF7"/>
    <w:rsid w:val="00073095"/>
    <w:rsid w:val="00073B81"/>
    <w:rsid w:val="000C4B57"/>
    <w:rsid w:val="000C63CB"/>
    <w:rsid w:val="000D1A00"/>
    <w:rsid w:val="000D64FC"/>
    <w:rsid w:val="000D72EE"/>
    <w:rsid w:val="0010125A"/>
    <w:rsid w:val="00101EAA"/>
    <w:rsid w:val="001109E9"/>
    <w:rsid w:val="001424AB"/>
    <w:rsid w:val="00166002"/>
    <w:rsid w:val="00171A77"/>
    <w:rsid w:val="001B0D95"/>
    <w:rsid w:val="002128F6"/>
    <w:rsid w:val="002201EB"/>
    <w:rsid w:val="00277DC7"/>
    <w:rsid w:val="002879F9"/>
    <w:rsid w:val="002A6D60"/>
    <w:rsid w:val="002B7908"/>
    <w:rsid w:val="002F366A"/>
    <w:rsid w:val="00317B15"/>
    <w:rsid w:val="0033163E"/>
    <w:rsid w:val="00343124"/>
    <w:rsid w:val="00362B7F"/>
    <w:rsid w:val="00363A74"/>
    <w:rsid w:val="00363F35"/>
    <w:rsid w:val="003A4D76"/>
    <w:rsid w:val="003B2810"/>
    <w:rsid w:val="003B37DA"/>
    <w:rsid w:val="003C28D2"/>
    <w:rsid w:val="003D228E"/>
    <w:rsid w:val="003D7B1A"/>
    <w:rsid w:val="003E2F91"/>
    <w:rsid w:val="003E4FD1"/>
    <w:rsid w:val="003F154D"/>
    <w:rsid w:val="003F35E1"/>
    <w:rsid w:val="003F3D40"/>
    <w:rsid w:val="00420B6C"/>
    <w:rsid w:val="0042421B"/>
    <w:rsid w:val="0043706F"/>
    <w:rsid w:val="004544DD"/>
    <w:rsid w:val="00461EDB"/>
    <w:rsid w:val="00467915"/>
    <w:rsid w:val="004750C4"/>
    <w:rsid w:val="00484B9B"/>
    <w:rsid w:val="00485BD9"/>
    <w:rsid w:val="004A4A6F"/>
    <w:rsid w:val="004C28E9"/>
    <w:rsid w:val="004C727D"/>
    <w:rsid w:val="004E764A"/>
    <w:rsid w:val="0051616D"/>
    <w:rsid w:val="00531F0A"/>
    <w:rsid w:val="00537649"/>
    <w:rsid w:val="005438A8"/>
    <w:rsid w:val="00553811"/>
    <w:rsid w:val="005613C2"/>
    <w:rsid w:val="00571EEE"/>
    <w:rsid w:val="00586AA3"/>
    <w:rsid w:val="00592B0E"/>
    <w:rsid w:val="00597DAB"/>
    <w:rsid w:val="005B00CE"/>
    <w:rsid w:val="005B53A7"/>
    <w:rsid w:val="005E7400"/>
    <w:rsid w:val="005F2012"/>
    <w:rsid w:val="00601428"/>
    <w:rsid w:val="00615286"/>
    <w:rsid w:val="00624D66"/>
    <w:rsid w:val="006431E0"/>
    <w:rsid w:val="00643FA8"/>
    <w:rsid w:val="0065319C"/>
    <w:rsid w:val="0066414D"/>
    <w:rsid w:val="006A0904"/>
    <w:rsid w:val="006B062E"/>
    <w:rsid w:val="006B76EE"/>
    <w:rsid w:val="006D63F6"/>
    <w:rsid w:val="006D709A"/>
    <w:rsid w:val="00716C16"/>
    <w:rsid w:val="0072198A"/>
    <w:rsid w:val="0072280F"/>
    <w:rsid w:val="007273F4"/>
    <w:rsid w:val="0074053F"/>
    <w:rsid w:val="00752D19"/>
    <w:rsid w:val="0075405B"/>
    <w:rsid w:val="00760D87"/>
    <w:rsid w:val="007638D6"/>
    <w:rsid w:val="007679DF"/>
    <w:rsid w:val="007742A0"/>
    <w:rsid w:val="00774B22"/>
    <w:rsid w:val="00775A9D"/>
    <w:rsid w:val="007B387B"/>
    <w:rsid w:val="007B61AE"/>
    <w:rsid w:val="007D321E"/>
    <w:rsid w:val="00827620"/>
    <w:rsid w:val="0085737D"/>
    <w:rsid w:val="008651C5"/>
    <w:rsid w:val="00884D31"/>
    <w:rsid w:val="008A571A"/>
    <w:rsid w:val="008C494D"/>
    <w:rsid w:val="008E16C0"/>
    <w:rsid w:val="008E62F2"/>
    <w:rsid w:val="008F0E67"/>
    <w:rsid w:val="00901A3E"/>
    <w:rsid w:val="00902EB9"/>
    <w:rsid w:val="00907837"/>
    <w:rsid w:val="0091144B"/>
    <w:rsid w:val="00924EAF"/>
    <w:rsid w:val="009361DA"/>
    <w:rsid w:val="0095222C"/>
    <w:rsid w:val="00962F2C"/>
    <w:rsid w:val="00987797"/>
    <w:rsid w:val="00991C58"/>
    <w:rsid w:val="009B0143"/>
    <w:rsid w:val="009B5FAB"/>
    <w:rsid w:val="009C6B61"/>
    <w:rsid w:val="009E34FD"/>
    <w:rsid w:val="00A1787E"/>
    <w:rsid w:val="00A3288E"/>
    <w:rsid w:val="00A33C14"/>
    <w:rsid w:val="00A74F60"/>
    <w:rsid w:val="00A84392"/>
    <w:rsid w:val="00AB7CB2"/>
    <w:rsid w:val="00AC3373"/>
    <w:rsid w:val="00AF6CCD"/>
    <w:rsid w:val="00B17C6A"/>
    <w:rsid w:val="00B25370"/>
    <w:rsid w:val="00B4016B"/>
    <w:rsid w:val="00B44341"/>
    <w:rsid w:val="00B538DE"/>
    <w:rsid w:val="00B56E96"/>
    <w:rsid w:val="00BE6DDE"/>
    <w:rsid w:val="00BE7E84"/>
    <w:rsid w:val="00BF43B0"/>
    <w:rsid w:val="00C128C3"/>
    <w:rsid w:val="00C203DC"/>
    <w:rsid w:val="00C23254"/>
    <w:rsid w:val="00C400C1"/>
    <w:rsid w:val="00C64B93"/>
    <w:rsid w:val="00C73928"/>
    <w:rsid w:val="00C95918"/>
    <w:rsid w:val="00CA54E9"/>
    <w:rsid w:val="00CA6EF7"/>
    <w:rsid w:val="00CB4338"/>
    <w:rsid w:val="00CB71CB"/>
    <w:rsid w:val="00CD3E0B"/>
    <w:rsid w:val="00CE5C22"/>
    <w:rsid w:val="00CE7265"/>
    <w:rsid w:val="00CF69A9"/>
    <w:rsid w:val="00CF7E99"/>
    <w:rsid w:val="00D1561D"/>
    <w:rsid w:val="00D35F8E"/>
    <w:rsid w:val="00D4064D"/>
    <w:rsid w:val="00D42943"/>
    <w:rsid w:val="00D46B0A"/>
    <w:rsid w:val="00D84740"/>
    <w:rsid w:val="00DC40EC"/>
    <w:rsid w:val="00DE0B02"/>
    <w:rsid w:val="00DE52DB"/>
    <w:rsid w:val="00DF647F"/>
    <w:rsid w:val="00E00A85"/>
    <w:rsid w:val="00E0481B"/>
    <w:rsid w:val="00E21722"/>
    <w:rsid w:val="00E24DB5"/>
    <w:rsid w:val="00E47D1D"/>
    <w:rsid w:val="00E51E91"/>
    <w:rsid w:val="00E70AE3"/>
    <w:rsid w:val="00E71280"/>
    <w:rsid w:val="00EA6AA7"/>
    <w:rsid w:val="00EA7E3F"/>
    <w:rsid w:val="00EB4324"/>
    <w:rsid w:val="00ED25F0"/>
    <w:rsid w:val="00F02BA7"/>
    <w:rsid w:val="00F2487E"/>
    <w:rsid w:val="00F276FB"/>
    <w:rsid w:val="00F27875"/>
    <w:rsid w:val="00F34B06"/>
    <w:rsid w:val="00F40176"/>
    <w:rsid w:val="00F5078D"/>
    <w:rsid w:val="00F50CE7"/>
    <w:rsid w:val="00F530BF"/>
    <w:rsid w:val="00F5407E"/>
    <w:rsid w:val="00F545CC"/>
    <w:rsid w:val="00F72B4B"/>
    <w:rsid w:val="00F81A22"/>
    <w:rsid w:val="00F8579B"/>
    <w:rsid w:val="00FB0DD5"/>
    <w:rsid w:val="00FB6CE0"/>
    <w:rsid w:val="00FD5451"/>
    <w:rsid w:val="00FE3455"/>
    <w:rsid w:val="0302857C"/>
    <w:rsid w:val="09402D16"/>
    <w:rsid w:val="0B02A9E3"/>
    <w:rsid w:val="130205FF"/>
    <w:rsid w:val="1CDA794E"/>
    <w:rsid w:val="280DA0D9"/>
    <w:rsid w:val="2B75CB96"/>
    <w:rsid w:val="2CB61116"/>
    <w:rsid w:val="2CF03776"/>
    <w:rsid w:val="2F5E0D99"/>
    <w:rsid w:val="302612CB"/>
    <w:rsid w:val="3B973B2C"/>
    <w:rsid w:val="48E57CF5"/>
    <w:rsid w:val="4D306A75"/>
    <w:rsid w:val="5024B84D"/>
    <w:rsid w:val="51501872"/>
    <w:rsid w:val="691DC85F"/>
    <w:rsid w:val="6A4F70E4"/>
    <w:rsid w:val="71F7A1C0"/>
    <w:rsid w:val="72CAA9B6"/>
    <w:rsid w:val="77668CB5"/>
    <w:rsid w:val="7B77A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7EDEBA"/>
  <w15:chartTrackingRefBased/>
  <w15:docId w15:val="{00889646-C7C8-48A6-A282-6058E0CC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33C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3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A33C1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C4B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C4B5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C4B5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4B5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C4B5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4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4B5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7D321E"/>
    <w:rPr>
      <w:color w:val="0000FF"/>
      <w:u w:val="single"/>
    </w:rPr>
  </w:style>
  <w:style w:type="paragraph" w:styleId="Rvision">
    <w:name w:val="Revision"/>
    <w:hidden/>
    <w:uiPriority w:val="99"/>
    <w:semiHidden/>
    <w:rsid w:val="00AB7CB2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E21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1722"/>
  </w:style>
  <w:style w:type="paragraph" w:styleId="Pieddepage">
    <w:name w:val="footer"/>
    <w:basedOn w:val="Normal"/>
    <w:link w:val="PieddepageCar"/>
    <w:uiPriority w:val="99"/>
    <w:unhideWhenUsed/>
    <w:rsid w:val="00E21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1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1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244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717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957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38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898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781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02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344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0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50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44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43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80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401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79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524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2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622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723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6988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A6958AE0F5B47B72A1B48EC05E7CF" ma:contentTypeVersion="16" ma:contentTypeDescription="Create a new document." ma:contentTypeScope="" ma:versionID="68ca60feecb40fbb7bc7edec4008e51e">
  <xsd:schema xmlns:xsd="http://www.w3.org/2001/XMLSchema" xmlns:xs="http://www.w3.org/2001/XMLSchema" xmlns:p="http://schemas.microsoft.com/office/2006/metadata/properties" xmlns:ns2="a02a8c90-12a7-4edd-b393-9977868b5a2d" xmlns:ns3="1c55c2e5-1fd9-4b17-b785-31820245100d" targetNamespace="http://schemas.microsoft.com/office/2006/metadata/properties" ma:root="true" ma:fieldsID="a9320af09c3a2085a4ad9ef749b3fb65" ns2:_="" ns3:_="">
    <xsd:import namespace="a02a8c90-12a7-4edd-b393-9977868b5a2d"/>
    <xsd:import namespace="1c55c2e5-1fd9-4b17-b785-3182024510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a8c90-12a7-4edd-b393-9977868b5a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e71625-efa4-4617-8528-abb97ffc4bd2}" ma:internalName="TaxCatchAll" ma:showField="CatchAllData" ma:web="a02a8c90-12a7-4edd-b393-9977868b5a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5c2e5-1fd9-4b17-b785-318202451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48fa32-2c86-4eb4-8a30-862adc17a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0F1F6-64CF-405E-8279-54B38861A6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F9FAAE-BBD1-46EE-B712-7C12C6C60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2a8c90-12a7-4edd-b393-9977868b5a2d"/>
    <ds:schemaRef ds:uri="1c55c2e5-1fd9-4b17-b785-3182024510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9CE768-529C-4DE1-8DDC-26137BCF5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1097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Lionel Montagne</dc:creator>
  <cp:keywords>, docId:489DB56BDCB6655328E518041094DE7B</cp:keywords>
  <dc:description/>
  <cp:lastModifiedBy>Lionel Montagne</cp:lastModifiedBy>
  <cp:revision>7</cp:revision>
  <dcterms:created xsi:type="dcterms:W3CDTF">2024-05-27T12:23:00Z</dcterms:created>
  <dcterms:modified xsi:type="dcterms:W3CDTF">2024-05-27T16:33:00Z</dcterms:modified>
</cp:coreProperties>
</file>